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4C4CC" w14:textId="6D0ED0A4" w:rsidR="00D428D9" w:rsidRDefault="00AA4694">
      <w:pPr>
        <w:pStyle w:val="normal0"/>
        <w:jc w:val="center"/>
        <w:rPr>
          <w:b/>
        </w:rPr>
      </w:pPr>
      <w:r>
        <w:rPr>
          <w:b/>
        </w:rPr>
        <w:t xml:space="preserve"> </w:t>
      </w:r>
      <w:r w:rsidR="000642FE">
        <w:rPr>
          <w:b/>
        </w:rPr>
        <w:t>PROCESS FOR BECOMING A</w:t>
      </w:r>
      <w:r w:rsidR="00352D31">
        <w:rPr>
          <w:b/>
        </w:rPr>
        <w:t>N APPROVED</w:t>
      </w:r>
      <w:r w:rsidR="000642FE">
        <w:rPr>
          <w:b/>
        </w:rPr>
        <w:t xml:space="preserve"> BRAINSPOTTING CONSULTANT</w:t>
      </w:r>
    </w:p>
    <w:p w14:paraId="45BE8460" w14:textId="77777777" w:rsidR="00D428D9" w:rsidRDefault="00D428D9">
      <w:pPr>
        <w:pStyle w:val="normal0"/>
        <w:jc w:val="center"/>
        <w:rPr>
          <w:b/>
        </w:rPr>
      </w:pPr>
    </w:p>
    <w:p w14:paraId="38E92E8B" w14:textId="77777777" w:rsidR="00AA4694" w:rsidRDefault="00AA4694">
      <w:pPr>
        <w:pStyle w:val="normal0"/>
        <w:jc w:val="center"/>
        <w:rPr>
          <w:b/>
        </w:rPr>
      </w:pPr>
    </w:p>
    <w:p w14:paraId="64AB51E7" w14:textId="77777777" w:rsidR="00951E30" w:rsidRDefault="000642FE">
      <w:pPr>
        <w:pStyle w:val="normal0"/>
        <w:jc w:val="center"/>
        <w:rPr>
          <w:b/>
        </w:rPr>
      </w:pPr>
      <w:r>
        <w:rPr>
          <w:b/>
        </w:rPr>
        <w:t>Task</w:t>
      </w:r>
      <w:r w:rsidR="00951E30">
        <w:rPr>
          <w:b/>
        </w:rPr>
        <w:t>s</w:t>
      </w:r>
      <w:r w:rsidR="008B7FC5">
        <w:rPr>
          <w:b/>
        </w:rPr>
        <w:t xml:space="preserve"> of the “Consultants’ Standards Development Committee”</w:t>
      </w:r>
      <w:r>
        <w:rPr>
          <w:b/>
        </w:rPr>
        <w:t xml:space="preserve">: </w:t>
      </w:r>
    </w:p>
    <w:p w14:paraId="1B71E8BB" w14:textId="77777777" w:rsidR="008B7FC5" w:rsidRDefault="008B7FC5">
      <w:pPr>
        <w:pStyle w:val="normal0"/>
        <w:jc w:val="center"/>
        <w:rPr>
          <w:b/>
        </w:rPr>
      </w:pPr>
    </w:p>
    <w:p w14:paraId="7BFA114A" w14:textId="77777777" w:rsidR="00060252" w:rsidRPr="00951E30" w:rsidRDefault="000642FE" w:rsidP="00951E30">
      <w:pPr>
        <w:pStyle w:val="normal0"/>
        <w:numPr>
          <w:ilvl w:val="0"/>
          <w:numId w:val="12"/>
        </w:numPr>
        <w:rPr>
          <w:b/>
        </w:rPr>
      </w:pPr>
      <w:r>
        <w:rPr>
          <w:b/>
        </w:rPr>
        <w:t>Draw up guidelines on selection an</w:t>
      </w:r>
      <w:r w:rsidR="00060252">
        <w:rPr>
          <w:b/>
        </w:rPr>
        <w:t>d application process by determining</w:t>
      </w:r>
      <w:r>
        <w:rPr>
          <w:b/>
        </w:rPr>
        <w:t xml:space="preserve"> </w:t>
      </w:r>
      <w:r w:rsidR="00951E30">
        <w:rPr>
          <w:b/>
        </w:rPr>
        <w:t xml:space="preserve">eligibility </w:t>
      </w:r>
      <w:r w:rsidR="00072FE6">
        <w:rPr>
          <w:b/>
        </w:rPr>
        <w:t xml:space="preserve">criteria for </w:t>
      </w:r>
      <w:r w:rsidR="00060252" w:rsidRPr="00951E30">
        <w:rPr>
          <w:b/>
        </w:rPr>
        <w:t xml:space="preserve">Brainspotting </w:t>
      </w:r>
      <w:r w:rsidR="00072FE6" w:rsidRPr="00951E30">
        <w:rPr>
          <w:b/>
        </w:rPr>
        <w:t>Consultant</w:t>
      </w:r>
      <w:r w:rsidR="00951E30">
        <w:rPr>
          <w:b/>
        </w:rPr>
        <w:t>s</w:t>
      </w:r>
      <w:r w:rsidR="00072FE6" w:rsidRPr="00951E30">
        <w:rPr>
          <w:b/>
        </w:rPr>
        <w:t xml:space="preserve">-in-Training, Approved </w:t>
      </w:r>
      <w:r w:rsidR="00951E30">
        <w:rPr>
          <w:b/>
        </w:rPr>
        <w:t xml:space="preserve">Brainspotting </w:t>
      </w:r>
      <w:r w:rsidR="00072FE6" w:rsidRPr="00951E30">
        <w:rPr>
          <w:b/>
        </w:rPr>
        <w:t>Consultant</w:t>
      </w:r>
      <w:r w:rsidR="00951E30">
        <w:rPr>
          <w:b/>
        </w:rPr>
        <w:t>s</w:t>
      </w:r>
      <w:r w:rsidR="00072FE6" w:rsidRPr="00951E30">
        <w:rPr>
          <w:b/>
        </w:rPr>
        <w:t xml:space="preserve">, and Continuing Approved </w:t>
      </w:r>
      <w:r w:rsidR="00060252" w:rsidRPr="00951E30">
        <w:rPr>
          <w:b/>
        </w:rPr>
        <w:t xml:space="preserve">Brainspotting Consultant </w:t>
      </w:r>
    </w:p>
    <w:p w14:paraId="43764F66" w14:textId="77777777" w:rsidR="00060252" w:rsidRDefault="00951E30" w:rsidP="00060252">
      <w:pPr>
        <w:pStyle w:val="normal0"/>
        <w:numPr>
          <w:ilvl w:val="0"/>
          <w:numId w:val="12"/>
        </w:numPr>
        <w:rPr>
          <w:b/>
        </w:rPr>
      </w:pPr>
      <w:r>
        <w:rPr>
          <w:b/>
        </w:rPr>
        <w:t xml:space="preserve">Develop </w:t>
      </w:r>
      <w:r w:rsidR="00072FE6" w:rsidRPr="00060252">
        <w:rPr>
          <w:b/>
        </w:rPr>
        <w:t xml:space="preserve">a </w:t>
      </w:r>
      <w:r w:rsidR="00060252">
        <w:rPr>
          <w:b/>
        </w:rPr>
        <w:t>t</w:t>
      </w:r>
      <w:r w:rsidR="00060252" w:rsidRPr="00060252">
        <w:rPr>
          <w:b/>
        </w:rPr>
        <w:t xml:space="preserve">raining process </w:t>
      </w:r>
      <w:r w:rsidR="00060252">
        <w:rPr>
          <w:b/>
        </w:rPr>
        <w:t>for becoming a</w:t>
      </w:r>
      <w:r>
        <w:rPr>
          <w:b/>
        </w:rPr>
        <w:t>n Approved</w:t>
      </w:r>
      <w:r w:rsidR="00060252">
        <w:rPr>
          <w:b/>
        </w:rPr>
        <w:t xml:space="preserve"> </w:t>
      </w:r>
      <w:r w:rsidR="00072FE6" w:rsidRPr="00060252">
        <w:rPr>
          <w:b/>
        </w:rPr>
        <w:t>Brainspotting Consultant</w:t>
      </w:r>
      <w:r w:rsidR="000642FE" w:rsidRPr="00060252">
        <w:rPr>
          <w:b/>
        </w:rPr>
        <w:t xml:space="preserve"> </w:t>
      </w:r>
    </w:p>
    <w:p w14:paraId="2CD0DE4A" w14:textId="77777777" w:rsidR="00060252" w:rsidRDefault="00951E30" w:rsidP="00060252">
      <w:pPr>
        <w:pStyle w:val="normal0"/>
        <w:numPr>
          <w:ilvl w:val="0"/>
          <w:numId w:val="12"/>
        </w:numPr>
        <w:rPr>
          <w:b/>
        </w:rPr>
      </w:pPr>
      <w:r>
        <w:rPr>
          <w:b/>
        </w:rPr>
        <w:t xml:space="preserve">Develop </w:t>
      </w:r>
      <w:r w:rsidR="00072FE6" w:rsidRPr="00060252">
        <w:rPr>
          <w:b/>
        </w:rPr>
        <w:t>a process for as</w:t>
      </w:r>
      <w:r w:rsidR="00060252">
        <w:rPr>
          <w:b/>
        </w:rPr>
        <w:t>s</w:t>
      </w:r>
      <w:r w:rsidR="00072FE6" w:rsidRPr="00060252">
        <w:rPr>
          <w:b/>
        </w:rPr>
        <w:t>essment of readiness of C</w:t>
      </w:r>
      <w:r w:rsidR="000642FE" w:rsidRPr="00060252">
        <w:rPr>
          <w:b/>
        </w:rPr>
        <w:t>onsultants</w:t>
      </w:r>
      <w:r w:rsidR="00072FE6" w:rsidRPr="00060252">
        <w:rPr>
          <w:b/>
        </w:rPr>
        <w:t>-in-Training</w:t>
      </w:r>
      <w:r w:rsidR="00060252">
        <w:rPr>
          <w:b/>
        </w:rPr>
        <w:t xml:space="preserve"> to become Approved</w:t>
      </w:r>
      <w:r w:rsidR="00072FE6" w:rsidRPr="00060252">
        <w:rPr>
          <w:b/>
        </w:rPr>
        <w:t xml:space="preserve"> </w:t>
      </w:r>
      <w:r w:rsidR="00060252">
        <w:rPr>
          <w:b/>
        </w:rPr>
        <w:t>Brainspotting Consultants</w:t>
      </w:r>
    </w:p>
    <w:p w14:paraId="63EC7560" w14:textId="42B6B094" w:rsidR="00D428D9" w:rsidRPr="00060252" w:rsidRDefault="00951E30" w:rsidP="00060252">
      <w:pPr>
        <w:pStyle w:val="normal0"/>
        <w:numPr>
          <w:ilvl w:val="0"/>
          <w:numId w:val="12"/>
        </w:numPr>
        <w:rPr>
          <w:b/>
        </w:rPr>
      </w:pPr>
      <w:r>
        <w:rPr>
          <w:b/>
        </w:rPr>
        <w:t xml:space="preserve">Develop </w:t>
      </w:r>
      <w:r w:rsidR="00072FE6" w:rsidRPr="00060252">
        <w:rPr>
          <w:b/>
        </w:rPr>
        <w:t xml:space="preserve">a process for continuation of Approved Brainspotting Consultant status with Brainspotting Trainings, </w:t>
      </w:r>
      <w:r w:rsidR="00643C6F">
        <w:rPr>
          <w:b/>
        </w:rPr>
        <w:t>LLC</w:t>
      </w:r>
    </w:p>
    <w:p w14:paraId="015FE26F" w14:textId="77777777" w:rsidR="00D428D9" w:rsidRDefault="00D428D9">
      <w:pPr>
        <w:pStyle w:val="normal0"/>
        <w:jc w:val="center"/>
        <w:rPr>
          <w:b/>
        </w:rPr>
      </w:pPr>
    </w:p>
    <w:p w14:paraId="567E67C8" w14:textId="77777777" w:rsidR="00D428D9" w:rsidRDefault="000642FE">
      <w:pPr>
        <w:pStyle w:val="normal0"/>
        <w:jc w:val="center"/>
        <w:rPr>
          <w:b/>
        </w:rPr>
      </w:pPr>
      <w:r>
        <w:rPr>
          <w:b/>
        </w:rPr>
        <w:t xml:space="preserve"> </w:t>
      </w:r>
    </w:p>
    <w:p w14:paraId="4A604AFC" w14:textId="77777777" w:rsidR="00D428D9" w:rsidRDefault="000642FE">
      <w:pPr>
        <w:pStyle w:val="normal0"/>
        <w:numPr>
          <w:ilvl w:val="0"/>
          <w:numId w:val="3"/>
        </w:numPr>
        <w:rPr>
          <w:b/>
        </w:rPr>
      </w:pPr>
      <w:r>
        <w:rPr>
          <w:b/>
        </w:rPr>
        <w:t>ELIGIBILITY TO BECOME A CONSULTANT-IN-TRAINING:</w:t>
      </w:r>
    </w:p>
    <w:p w14:paraId="6B2976FE" w14:textId="77777777" w:rsidR="00D9207D" w:rsidRDefault="00D9207D" w:rsidP="00D9207D">
      <w:pPr>
        <w:pStyle w:val="normal0"/>
        <w:rPr>
          <w:b/>
        </w:rPr>
      </w:pPr>
      <w:r>
        <w:rPr>
          <w:b/>
        </w:rPr>
        <w:tab/>
      </w:r>
    </w:p>
    <w:p w14:paraId="30C6D91F" w14:textId="77777777" w:rsidR="00D9207D" w:rsidRDefault="00D35069" w:rsidP="00D9207D">
      <w:pPr>
        <w:pStyle w:val="normal0"/>
        <w:rPr>
          <w:b/>
        </w:rPr>
      </w:pPr>
      <w:r>
        <w:rPr>
          <w:b/>
        </w:rPr>
        <w:t xml:space="preserve">A </w:t>
      </w:r>
      <w:r w:rsidR="00D9207D">
        <w:rPr>
          <w:b/>
        </w:rPr>
        <w:t>Potentia</w:t>
      </w:r>
      <w:r>
        <w:rPr>
          <w:b/>
        </w:rPr>
        <w:t>l Consultant-in-Training</w:t>
      </w:r>
    </w:p>
    <w:p w14:paraId="57845500" w14:textId="77777777" w:rsidR="00D428D9" w:rsidRDefault="00951E30">
      <w:pPr>
        <w:pStyle w:val="normal0"/>
        <w:numPr>
          <w:ilvl w:val="0"/>
          <w:numId w:val="5"/>
        </w:numPr>
      </w:pPr>
      <w:r>
        <w:rPr>
          <w:b/>
        </w:rPr>
        <w:t>Has been a</w:t>
      </w:r>
      <w:r w:rsidR="00D35069">
        <w:rPr>
          <w:b/>
        </w:rPr>
        <w:t xml:space="preserve"> </w:t>
      </w:r>
      <w:r>
        <w:rPr>
          <w:b/>
        </w:rPr>
        <w:t>Certified</w:t>
      </w:r>
      <w:r w:rsidR="000642FE" w:rsidRPr="00D9207D">
        <w:rPr>
          <w:b/>
        </w:rPr>
        <w:t xml:space="preserve"> Brainspotting</w:t>
      </w:r>
      <w:r>
        <w:rPr>
          <w:b/>
        </w:rPr>
        <w:t xml:space="preserve"> Practitioner</w:t>
      </w:r>
      <w:r w:rsidR="000642FE">
        <w:t xml:space="preserve"> for a minimum of 1 year.</w:t>
      </w:r>
    </w:p>
    <w:p w14:paraId="0ABDB992" w14:textId="77777777" w:rsidR="00D9207D" w:rsidRPr="00D9207D" w:rsidRDefault="00D35069" w:rsidP="00D9207D">
      <w:pPr>
        <w:pStyle w:val="normal0"/>
        <w:numPr>
          <w:ilvl w:val="0"/>
          <w:numId w:val="5"/>
        </w:numPr>
      </w:pPr>
      <w:r>
        <w:rPr>
          <w:b/>
        </w:rPr>
        <w:t>Has</w:t>
      </w:r>
      <w:r w:rsidR="00D9207D" w:rsidRPr="00D9207D">
        <w:rPr>
          <w:b/>
        </w:rPr>
        <w:t xml:space="preserve"> </w:t>
      </w:r>
      <w:r w:rsidR="00D9207D">
        <w:rPr>
          <w:b/>
        </w:rPr>
        <w:t>attended, in person, the most recently developed trainings:</w:t>
      </w:r>
    </w:p>
    <w:p w14:paraId="2B84BDFA" w14:textId="77777777" w:rsidR="00D9207D" w:rsidRDefault="00D9207D" w:rsidP="00D9207D">
      <w:pPr>
        <w:pStyle w:val="normal0"/>
        <w:numPr>
          <w:ilvl w:val="1"/>
          <w:numId w:val="5"/>
        </w:numPr>
      </w:pPr>
      <w:r>
        <w:t>Phase 1   (3-day)</w:t>
      </w:r>
    </w:p>
    <w:p w14:paraId="1E78F28B" w14:textId="77777777" w:rsidR="00D9207D" w:rsidRDefault="00D9207D" w:rsidP="00D9207D">
      <w:pPr>
        <w:pStyle w:val="normal0"/>
        <w:numPr>
          <w:ilvl w:val="1"/>
          <w:numId w:val="5"/>
        </w:numPr>
      </w:pPr>
      <w:r>
        <w:t>Phase 2   (3-day)</w:t>
      </w:r>
    </w:p>
    <w:p w14:paraId="20FD865B" w14:textId="77777777" w:rsidR="00D9207D" w:rsidRDefault="00D35069" w:rsidP="00D9207D">
      <w:pPr>
        <w:pStyle w:val="normal0"/>
        <w:numPr>
          <w:ilvl w:val="0"/>
          <w:numId w:val="5"/>
        </w:numPr>
      </w:pPr>
      <w:r>
        <w:rPr>
          <w:b/>
        </w:rPr>
        <w:t>Has a</w:t>
      </w:r>
      <w:r w:rsidR="00D9207D">
        <w:rPr>
          <w:b/>
        </w:rPr>
        <w:t>ttend</w:t>
      </w:r>
      <w:r>
        <w:rPr>
          <w:b/>
        </w:rPr>
        <w:t>ed</w:t>
      </w:r>
      <w:r w:rsidR="00D9207D">
        <w:t xml:space="preserve"> </w:t>
      </w:r>
      <w:r w:rsidR="007D60C8">
        <w:rPr>
          <w:b/>
        </w:rPr>
        <w:t>at least two (2) of the following four (4) trainings:</w:t>
      </w:r>
    </w:p>
    <w:p w14:paraId="39180BF4" w14:textId="77777777" w:rsidR="00D9207D" w:rsidRDefault="00D9207D" w:rsidP="00D9207D">
      <w:pPr>
        <w:pStyle w:val="normal0"/>
        <w:numPr>
          <w:ilvl w:val="1"/>
          <w:numId w:val="5"/>
        </w:numPr>
      </w:pPr>
      <w:r>
        <w:t>Phase 3</w:t>
      </w:r>
    </w:p>
    <w:p w14:paraId="6A8F60A3" w14:textId="77777777" w:rsidR="00D9207D" w:rsidRDefault="00D9207D" w:rsidP="00D9207D">
      <w:pPr>
        <w:pStyle w:val="normal0"/>
        <w:numPr>
          <w:ilvl w:val="1"/>
          <w:numId w:val="5"/>
        </w:numPr>
      </w:pPr>
      <w:r>
        <w:t>Phase 4</w:t>
      </w:r>
    </w:p>
    <w:p w14:paraId="197B349E" w14:textId="77777777" w:rsidR="00D9207D" w:rsidRDefault="00D9207D" w:rsidP="00D9207D">
      <w:pPr>
        <w:pStyle w:val="normal0"/>
        <w:numPr>
          <w:ilvl w:val="1"/>
          <w:numId w:val="5"/>
        </w:numPr>
      </w:pPr>
      <w:r>
        <w:t>Master Class</w:t>
      </w:r>
    </w:p>
    <w:p w14:paraId="269E5E5A" w14:textId="77777777" w:rsidR="00D9207D" w:rsidRDefault="00D9207D" w:rsidP="00D9207D">
      <w:pPr>
        <w:pStyle w:val="normal0"/>
        <w:numPr>
          <w:ilvl w:val="1"/>
          <w:numId w:val="5"/>
        </w:numPr>
      </w:pPr>
      <w:r>
        <w:t>Intensive experience</w:t>
      </w:r>
    </w:p>
    <w:p w14:paraId="24966B14" w14:textId="77777777" w:rsidR="00D428D9" w:rsidRDefault="000642FE">
      <w:pPr>
        <w:pStyle w:val="normal0"/>
        <w:numPr>
          <w:ilvl w:val="0"/>
          <w:numId w:val="5"/>
        </w:numPr>
      </w:pPr>
      <w:r w:rsidRPr="00D9207D">
        <w:rPr>
          <w:b/>
        </w:rPr>
        <w:t>Possess</w:t>
      </w:r>
      <w:r w:rsidR="00D9207D">
        <w:rPr>
          <w:b/>
        </w:rPr>
        <w:t>es</w:t>
      </w:r>
      <w:r>
        <w:t xml:space="preserve"> </w:t>
      </w:r>
      <w:r w:rsidRPr="00D9207D">
        <w:rPr>
          <w:b/>
        </w:rPr>
        <w:t>characteristics</w:t>
      </w:r>
      <w:r>
        <w:t xml:space="preserve"> of a</w:t>
      </w:r>
      <w:r w:rsidR="00951E30">
        <w:t>n</w:t>
      </w:r>
      <w:r>
        <w:t xml:space="preserve"> </w:t>
      </w:r>
      <w:r w:rsidR="00D35069">
        <w:t>Approved</w:t>
      </w:r>
      <w:r>
        <w:t xml:space="preserve"> </w:t>
      </w:r>
      <w:r w:rsidR="00951E30">
        <w:t xml:space="preserve">Brainspotting </w:t>
      </w:r>
      <w:r>
        <w:t>Consultant:</w:t>
      </w:r>
    </w:p>
    <w:p w14:paraId="3996A393" w14:textId="77777777" w:rsidR="00D9207D" w:rsidRDefault="00D9207D" w:rsidP="00D9207D">
      <w:pPr>
        <w:pStyle w:val="normal0"/>
        <w:numPr>
          <w:ilvl w:val="1"/>
          <w:numId w:val="5"/>
        </w:numPr>
      </w:pPr>
      <w:r>
        <w:t>Self-initiates when they see help is needed</w:t>
      </w:r>
    </w:p>
    <w:p w14:paraId="630E18EA" w14:textId="77777777" w:rsidR="00D9207D" w:rsidRDefault="00D9207D" w:rsidP="00D9207D">
      <w:pPr>
        <w:pStyle w:val="normal0"/>
        <w:numPr>
          <w:ilvl w:val="1"/>
          <w:numId w:val="5"/>
        </w:numPr>
      </w:pPr>
      <w:r>
        <w:t>Organized</w:t>
      </w:r>
    </w:p>
    <w:p w14:paraId="2EDEB308" w14:textId="77777777" w:rsidR="00D9207D" w:rsidRDefault="00D9207D" w:rsidP="00D9207D">
      <w:pPr>
        <w:pStyle w:val="normal0"/>
        <w:numPr>
          <w:ilvl w:val="1"/>
          <w:numId w:val="5"/>
        </w:numPr>
      </w:pPr>
      <w:r>
        <w:t>High level of communication skills (clarity and specificity)</w:t>
      </w:r>
    </w:p>
    <w:p w14:paraId="30871492" w14:textId="77777777" w:rsidR="00D9207D" w:rsidRDefault="00D9207D" w:rsidP="00D9207D">
      <w:pPr>
        <w:pStyle w:val="normal0"/>
        <w:numPr>
          <w:ilvl w:val="1"/>
          <w:numId w:val="5"/>
        </w:numPr>
      </w:pPr>
      <w:r>
        <w:t>Excellent at networking</w:t>
      </w:r>
    </w:p>
    <w:p w14:paraId="492CF6A3" w14:textId="77777777" w:rsidR="00D9207D" w:rsidRDefault="00D9207D" w:rsidP="00D9207D">
      <w:pPr>
        <w:pStyle w:val="normal0"/>
        <w:numPr>
          <w:ilvl w:val="1"/>
          <w:numId w:val="5"/>
        </w:numPr>
      </w:pPr>
      <w:r>
        <w:t>Self-aware</w:t>
      </w:r>
    </w:p>
    <w:p w14:paraId="5CFE9DA2" w14:textId="75A0E9BD" w:rsidR="00AA4694" w:rsidRDefault="00AA4694" w:rsidP="00D9207D">
      <w:pPr>
        <w:pStyle w:val="normal0"/>
        <w:numPr>
          <w:ilvl w:val="1"/>
          <w:numId w:val="5"/>
        </w:numPr>
      </w:pPr>
      <w:r>
        <w:t>Highly attuned with clients</w:t>
      </w:r>
      <w:r w:rsidR="00643C6F">
        <w:t xml:space="preserve"> and colleagues</w:t>
      </w:r>
    </w:p>
    <w:p w14:paraId="2EF24890" w14:textId="77777777" w:rsidR="00D9207D" w:rsidRDefault="00D9207D" w:rsidP="00D9207D">
      <w:pPr>
        <w:pStyle w:val="normal0"/>
        <w:numPr>
          <w:ilvl w:val="1"/>
          <w:numId w:val="5"/>
        </w:numPr>
      </w:pPr>
      <w:r>
        <w:t>Responsible</w:t>
      </w:r>
    </w:p>
    <w:p w14:paraId="1FD687B1" w14:textId="77777777" w:rsidR="00D9207D" w:rsidRDefault="00D9207D" w:rsidP="00D9207D">
      <w:pPr>
        <w:pStyle w:val="normal0"/>
        <w:numPr>
          <w:ilvl w:val="1"/>
          <w:numId w:val="5"/>
        </w:numPr>
      </w:pPr>
      <w:r>
        <w:t>Action-oriented</w:t>
      </w:r>
    </w:p>
    <w:p w14:paraId="042060CE" w14:textId="77777777" w:rsidR="00D9207D" w:rsidRDefault="00D9207D" w:rsidP="00D9207D">
      <w:pPr>
        <w:pStyle w:val="normal0"/>
        <w:numPr>
          <w:ilvl w:val="1"/>
          <w:numId w:val="5"/>
        </w:numPr>
      </w:pPr>
      <w:r>
        <w:t>Creative</w:t>
      </w:r>
    </w:p>
    <w:p w14:paraId="692E6798" w14:textId="77777777" w:rsidR="00D9207D" w:rsidRDefault="00D9207D" w:rsidP="00D9207D">
      <w:pPr>
        <w:pStyle w:val="normal0"/>
        <w:numPr>
          <w:ilvl w:val="1"/>
          <w:numId w:val="5"/>
        </w:numPr>
      </w:pPr>
      <w:r>
        <w:t>Engaged and involved consistently in Brainspotting community</w:t>
      </w:r>
    </w:p>
    <w:p w14:paraId="34492B3B" w14:textId="77777777" w:rsidR="00D9207D" w:rsidRDefault="00D9207D" w:rsidP="00D9207D">
      <w:pPr>
        <w:pStyle w:val="normal0"/>
        <w:numPr>
          <w:ilvl w:val="1"/>
          <w:numId w:val="5"/>
        </w:numPr>
      </w:pPr>
      <w:r>
        <w:t>Enthusiastic around wanting to spread Brainspotting</w:t>
      </w:r>
    </w:p>
    <w:p w14:paraId="760C3752" w14:textId="77777777" w:rsidR="00D9207D" w:rsidRDefault="00D9207D" w:rsidP="00D9207D">
      <w:pPr>
        <w:pStyle w:val="normal0"/>
        <w:numPr>
          <w:ilvl w:val="1"/>
          <w:numId w:val="5"/>
        </w:numPr>
      </w:pPr>
      <w:r>
        <w:t>Altruistic</w:t>
      </w:r>
    </w:p>
    <w:p w14:paraId="4DB32A2B" w14:textId="77777777" w:rsidR="00D9207D" w:rsidRDefault="00D9207D" w:rsidP="00D9207D">
      <w:pPr>
        <w:pStyle w:val="normal0"/>
        <w:numPr>
          <w:ilvl w:val="1"/>
          <w:numId w:val="5"/>
        </w:numPr>
      </w:pPr>
      <w:r>
        <w:t>Commitment to Brainspotting Culture</w:t>
      </w:r>
    </w:p>
    <w:p w14:paraId="6D658451" w14:textId="77777777" w:rsidR="00D9207D" w:rsidRDefault="00D9207D" w:rsidP="00D9207D">
      <w:pPr>
        <w:pStyle w:val="normal0"/>
        <w:numPr>
          <w:ilvl w:val="1"/>
          <w:numId w:val="5"/>
        </w:numPr>
      </w:pPr>
      <w:r>
        <w:t>Open-mindedness &amp; willingness to learn</w:t>
      </w:r>
    </w:p>
    <w:p w14:paraId="6A920951" w14:textId="77777777" w:rsidR="00D428D9" w:rsidRDefault="00D9207D" w:rsidP="00D9207D">
      <w:pPr>
        <w:pStyle w:val="normal0"/>
        <w:numPr>
          <w:ilvl w:val="1"/>
          <w:numId w:val="5"/>
        </w:numPr>
      </w:pPr>
      <w:r>
        <w:t>Engages regularly in own Brainspotting sessions</w:t>
      </w:r>
    </w:p>
    <w:p w14:paraId="7F7C45DC" w14:textId="77777777" w:rsidR="00AA4694" w:rsidRDefault="00AA4694" w:rsidP="00AA4694">
      <w:pPr>
        <w:pStyle w:val="normal0"/>
        <w:ind w:left="1440"/>
      </w:pPr>
    </w:p>
    <w:p w14:paraId="2FA07DE9" w14:textId="77777777" w:rsidR="009A1B6E" w:rsidRDefault="009A1B6E" w:rsidP="009A1B6E">
      <w:pPr>
        <w:pStyle w:val="normal0"/>
        <w:ind w:left="720"/>
        <w:rPr>
          <w:b/>
        </w:rPr>
      </w:pPr>
    </w:p>
    <w:p w14:paraId="5D90F62A" w14:textId="77777777" w:rsidR="00D428D9" w:rsidRPr="00D9207D" w:rsidRDefault="000642FE">
      <w:pPr>
        <w:pStyle w:val="normal0"/>
        <w:numPr>
          <w:ilvl w:val="0"/>
          <w:numId w:val="5"/>
        </w:numPr>
        <w:rPr>
          <w:b/>
        </w:rPr>
      </w:pPr>
      <w:r w:rsidRPr="00D9207D">
        <w:rPr>
          <w:b/>
        </w:rPr>
        <w:t>Affirm</w:t>
      </w:r>
      <w:r w:rsidR="00D35069">
        <w:rPr>
          <w:b/>
        </w:rPr>
        <w:t>s</w:t>
      </w:r>
      <w:r w:rsidRPr="00D9207D">
        <w:rPr>
          <w:b/>
        </w:rPr>
        <w:t xml:space="preserve"> Brainspotting Culture</w:t>
      </w:r>
    </w:p>
    <w:p w14:paraId="1D40A32B" w14:textId="77777777" w:rsidR="00D9207D" w:rsidRDefault="00D35069" w:rsidP="00D9207D">
      <w:pPr>
        <w:pStyle w:val="normal0"/>
        <w:numPr>
          <w:ilvl w:val="1"/>
          <w:numId w:val="5"/>
        </w:numPr>
      </w:pPr>
      <w:r>
        <w:t>Has</w:t>
      </w:r>
      <w:r w:rsidR="00D9207D">
        <w:t xml:space="preserve"> a spirit of growing Brainspotting</w:t>
      </w:r>
    </w:p>
    <w:p w14:paraId="53C07067" w14:textId="77777777" w:rsidR="00D9207D" w:rsidRDefault="00D35069" w:rsidP="00D9207D">
      <w:pPr>
        <w:pStyle w:val="normal0"/>
        <w:numPr>
          <w:ilvl w:val="1"/>
          <w:numId w:val="5"/>
        </w:numPr>
      </w:pPr>
      <w:r>
        <w:t>Is s</w:t>
      </w:r>
      <w:r w:rsidR="00D9207D">
        <w:t>upportive rather than competitive</w:t>
      </w:r>
    </w:p>
    <w:p w14:paraId="18A4F9B6" w14:textId="77777777" w:rsidR="00D9207D" w:rsidRDefault="00D35069" w:rsidP="00D9207D">
      <w:pPr>
        <w:pStyle w:val="normal0"/>
        <w:numPr>
          <w:ilvl w:val="1"/>
          <w:numId w:val="5"/>
        </w:numPr>
      </w:pPr>
      <w:r>
        <w:t>Is</w:t>
      </w:r>
      <w:r w:rsidR="00D9207D">
        <w:t xml:space="preserve"> aware of being a gatekeeper in Brainspotting</w:t>
      </w:r>
    </w:p>
    <w:p w14:paraId="0C0C69E0" w14:textId="77777777" w:rsidR="00D9207D" w:rsidRDefault="00951E30" w:rsidP="00D9207D">
      <w:pPr>
        <w:pStyle w:val="normal0"/>
        <w:numPr>
          <w:ilvl w:val="1"/>
          <w:numId w:val="5"/>
        </w:numPr>
      </w:pPr>
      <w:r>
        <w:t>Maintains an a</w:t>
      </w:r>
      <w:r w:rsidR="00D35069">
        <w:t>ttitude of</w:t>
      </w:r>
      <w:r w:rsidR="00D9207D">
        <w:t xml:space="preserve"> gratitude</w:t>
      </w:r>
    </w:p>
    <w:p w14:paraId="5346770A" w14:textId="77777777" w:rsidR="00D9207D" w:rsidRDefault="00951E30" w:rsidP="00D9207D">
      <w:pPr>
        <w:pStyle w:val="normal0"/>
        <w:numPr>
          <w:ilvl w:val="1"/>
          <w:numId w:val="5"/>
        </w:numPr>
      </w:pPr>
      <w:r>
        <w:t>Has w</w:t>
      </w:r>
      <w:r w:rsidR="00D9207D">
        <w:t>illingness to do ongoing education/self-work</w:t>
      </w:r>
    </w:p>
    <w:p w14:paraId="51518B1B" w14:textId="77777777" w:rsidR="00D9207D" w:rsidRDefault="00D9207D" w:rsidP="00D9207D">
      <w:pPr>
        <w:pStyle w:val="normal0"/>
        <w:numPr>
          <w:ilvl w:val="1"/>
          <w:numId w:val="5"/>
        </w:numPr>
      </w:pPr>
      <w:r>
        <w:t>Strive</w:t>
      </w:r>
      <w:r w:rsidR="00D35069">
        <w:t>s</w:t>
      </w:r>
      <w:r>
        <w:t xml:space="preserve"> to be inspiring</w:t>
      </w:r>
    </w:p>
    <w:p w14:paraId="405267CB" w14:textId="77777777" w:rsidR="00D9207D" w:rsidRDefault="00951E30" w:rsidP="00D9207D">
      <w:pPr>
        <w:pStyle w:val="normal0"/>
        <w:numPr>
          <w:ilvl w:val="1"/>
          <w:numId w:val="5"/>
        </w:numPr>
      </w:pPr>
      <w:r>
        <w:t>Supports non-hierarchical,</w:t>
      </w:r>
      <w:r w:rsidR="00D9207D">
        <w:t xml:space="preserve"> inclusive</w:t>
      </w:r>
      <w:r>
        <w:t xml:space="preserve"> approaches to Brainspotting Training and consultation</w:t>
      </w:r>
    </w:p>
    <w:p w14:paraId="3464C08C" w14:textId="77777777" w:rsidR="00D9207D" w:rsidRDefault="00D9207D" w:rsidP="00D9207D">
      <w:pPr>
        <w:pStyle w:val="normal0"/>
        <w:ind w:left="720"/>
      </w:pPr>
    </w:p>
    <w:p w14:paraId="183B809F" w14:textId="77777777" w:rsidR="00D428D9" w:rsidRDefault="000642FE">
      <w:pPr>
        <w:pStyle w:val="normal0"/>
        <w:numPr>
          <w:ilvl w:val="0"/>
          <w:numId w:val="5"/>
        </w:numPr>
      </w:pPr>
      <w:r w:rsidRPr="00D35069">
        <w:rPr>
          <w:b/>
        </w:rPr>
        <w:t>Engages in activities that promote Brainspotting</w:t>
      </w:r>
      <w:r>
        <w:t>, such as</w:t>
      </w:r>
      <w:r w:rsidR="00951E30">
        <w:t xml:space="preserve"> (but not limited to)</w:t>
      </w:r>
      <w:r>
        <w:t xml:space="preserve"> Institute Board Membership, attend consultation group as a member, running “Peer Support” groups, organizing and/or helping local trainings, giving “Info Sessions” about Brainspotting, etc.</w:t>
      </w:r>
    </w:p>
    <w:p w14:paraId="3DC20B5C" w14:textId="77777777" w:rsidR="00D35069" w:rsidRDefault="00D35069">
      <w:pPr>
        <w:pStyle w:val="normal0"/>
        <w:numPr>
          <w:ilvl w:val="0"/>
          <w:numId w:val="5"/>
        </w:numPr>
      </w:pPr>
      <w:r>
        <w:rPr>
          <w:b/>
        </w:rPr>
        <w:t>Demonstrates involvement in the Brainspotting Community</w:t>
      </w:r>
    </w:p>
    <w:p w14:paraId="583A99B8" w14:textId="77777777" w:rsidR="00951E30" w:rsidRDefault="00951E30">
      <w:pPr>
        <w:pStyle w:val="normal0"/>
        <w:rPr>
          <w:b/>
        </w:rPr>
      </w:pPr>
    </w:p>
    <w:p w14:paraId="5B2804C1" w14:textId="77777777" w:rsidR="00D428D9" w:rsidRDefault="00D35069">
      <w:pPr>
        <w:pStyle w:val="normal0"/>
        <w:rPr>
          <w:b/>
        </w:rPr>
      </w:pPr>
      <w:r>
        <w:rPr>
          <w:b/>
        </w:rPr>
        <w:t>II. TRAINING PROCESS:</w:t>
      </w:r>
    </w:p>
    <w:p w14:paraId="294B42F2" w14:textId="6CDD2C54" w:rsidR="00D35069" w:rsidRDefault="00D35069" w:rsidP="00D35069">
      <w:pPr>
        <w:pStyle w:val="normal0"/>
        <w:numPr>
          <w:ilvl w:val="0"/>
          <w:numId w:val="5"/>
        </w:numPr>
      </w:pPr>
      <w:r>
        <w:t>All candid</w:t>
      </w:r>
      <w:r w:rsidR="00643C6F">
        <w:t>ates are required to fill out the Brainspotting Trainings, LLC Consultant-in-Training A</w:t>
      </w:r>
      <w:r>
        <w:t>pplication</w:t>
      </w:r>
      <w:r w:rsidR="00643C6F">
        <w:t>,</w:t>
      </w:r>
      <w:r>
        <w:t xml:space="preserve"> </w:t>
      </w:r>
      <w:r w:rsidR="00352D31" w:rsidRPr="007D60C8">
        <w:t>to be submitted to a Brainspotting Trainer approved to train Consultants-in-Training</w:t>
      </w:r>
      <w:r w:rsidR="00643C6F">
        <w:t>. These T</w:t>
      </w:r>
      <w:r w:rsidR="007D60C8">
        <w:t xml:space="preserve">rainers will have at least 4 years experience teaching Brainspotting </w:t>
      </w:r>
      <w:r w:rsidR="00C83997">
        <w:t xml:space="preserve">Phase 1 </w:t>
      </w:r>
      <w:r w:rsidR="007D60C8">
        <w:t>after moving from “provisional” to “full” Trainer status</w:t>
      </w:r>
    </w:p>
    <w:p w14:paraId="343D012D" w14:textId="59F85843" w:rsidR="00CB270D" w:rsidRDefault="00CB270D" w:rsidP="00CB270D">
      <w:pPr>
        <w:pStyle w:val="normal0"/>
        <w:numPr>
          <w:ilvl w:val="0"/>
          <w:numId w:val="5"/>
        </w:numPr>
      </w:pPr>
      <w:r>
        <w:t>To promote congruence in program development, Trainers teaching their first CIT group should consult with al least one member of the Consultant Standards Development Committee (Cherie Lindberg, Cynthia Schwartzberg, Melanie Young, Martha Jacobi)</w:t>
      </w:r>
    </w:p>
    <w:p w14:paraId="475407CB" w14:textId="77777777" w:rsidR="000642FE" w:rsidRDefault="000642FE" w:rsidP="00D35069">
      <w:pPr>
        <w:pStyle w:val="normal0"/>
        <w:numPr>
          <w:ilvl w:val="0"/>
          <w:numId w:val="5"/>
        </w:numPr>
      </w:pPr>
      <w:r>
        <w:t xml:space="preserve">All candidates are required to have personal access to the </w:t>
      </w:r>
      <w:r w:rsidR="007D60C8">
        <w:t xml:space="preserve">most recent </w:t>
      </w:r>
      <w:r>
        <w:t>Phase 1 &amp; Phase 2 DVDs</w:t>
      </w:r>
      <w:r w:rsidR="007D60C8">
        <w:t>. David will make these available to accepted Consultants-in-Training at a reduced cost of $250 for the 2 DVDs (Phase 1 and 2 DVDs) or downloads</w:t>
      </w:r>
    </w:p>
    <w:p w14:paraId="7DBBD454" w14:textId="77777777" w:rsidR="00D428D9" w:rsidRDefault="00D35069" w:rsidP="00D35069">
      <w:pPr>
        <w:pStyle w:val="normal0"/>
        <w:numPr>
          <w:ilvl w:val="0"/>
          <w:numId w:val="5"/>
        </w:numPr>
      </w:pPr>
      <w:r>
        <w:t xml:space="preserve">All candidates initiate </w:t>
      </w:r>
      <w:r w:rsidR="00352D31">
        <w:t xml:space="preserve">and develop a </w:t>
      </w:r>
      <w:r>
        <w:t>connection with a Brainspotting Trainer</w:t>
      </w:r>
      <w:r w:rsidR="00352D31">
        <w:t>,</w:t>
      </w:r>
      <w:r>
        <w:t xml:space="preserve"> as a mentor</w:t>
      </w:r>
    </w:p>
    <w:p w14:paraId="29CD95B3" w14:textId="6F356B05" w:rsidR="00AA4694" w:rsidRDefault="00951E30" w:rsidP="00D35069">
      <w:pPr>
        <w:pStyle w:val="normal0"/>
        <w:numPr>
          <w:ilvl w:val="0"/>
          <w:numId w:val="5"/>
        </w:numPr>
      </w:pPr>
      <w:r>
        <w:t>Upon acceptance as a Consultant-in-Training (CIT), candidates will a</w:t>
      </w:r>
      <w:r w:rsidR="00072FE6">
        <w:t>ttend a 6-9 month</w:t>
      </w:r>
      <w:r w:rsidR="00060252">
        <w:t xml:space="preserve"> (minimum) </w:t>
      </w:r>
      <w:r w:rsidR="00072FE6">
        <w:t>Consu</w:t>
      </w:r>
      <w:r w:rsidR="00AA4694">
        <w:t>ltant-in-Training program</w:t>
      </w:r>
      <w:r w:rsidR="00072FE6">
        <w:t xml:space="preserve"> approved by Brainspotting Trainings, </w:t>
      </w:r>
      <w:r w:rsidR="006F4202">
        <w:t>LLC</w:t>
      </w:r>
      <w:r w:rsidR="009A1B6E">
        <w:t>.</w:t>
      </w:r>
      <w:r w:rsidR="00072FE6">
        <w:t xml:space="preserve"> The structure, class schedule, and time frame of the program </w:t>
      </w:r>
      <w:proofErr w:type="gramStart"/>
      <w:r w:rsidR="00072FE6">
        <w:t>is</w:t>
      </w:r>
      <w:proofErr w:type="gramEnd"/>
      <w:r w:rsidR="00072FE6">
        <w:t xml:space="preserve"> determine</w:t>
      </w:r>
      <w:r>
        <w:t>d by the Trainer of the program. The program may be designed for either group or individual training.</w:t>
      </w:r>
      <w:r w:rsidR="00072FE6">
        <w:t xml:space="preserve"> Curriculum for all programs will include</w:t>
      </w:r>
      <w:r w:rsidR="00AA4694">
        <w:t>:</w:t>
      </w:r>
    </w:p>
    <w:p w14:paraId="4EF4BF2E" w14:textId="5E330BAA" w:rsidR="00AA4694" w:rsidRDefault="00072FE6" w:rsidP="00AA4694">
      <w:pPr>
        <w:pStyle w:val="normal0"/>
        <w:numPr>
          <w:ilvl w:val="1"/>
          <w:numId w:val="5"/>
        </w:numPr>
      </w:pPr>
      <w:proofErr w:type="gramStart"/>
      <w:r>
        <w:t>extensive</w:t>
      </w:r>
      <w:proofErr w:type="gramEnd"/>
      <w:r>
        <w:t xml:space="preserve"> review of the Phase 1 and</w:t>
      </w:r>
      <w:r w:rsidR="00AA4694">
        <w:t xml:space="preserve"> Phase 2 </w:t>
      </w:r>
      <w:proofErr w:type="spellStart"/>
      <w:r w:rsidR="00AA4694">
        <w:t>P</w:t>
      </w:r>
      <w:r w:rsidR="009A1B6E">
        <w:t>owerPoints</w:t>
      </w:r>
      <w:proofErr w:type="spellEnd"/>
      <w:r w:rsidR="009A1B6E">
        <w:t xml:space="preserve"> and</w:t>
      </w:r>
      <w:r w:rsidR="00951E30">
        <w:t xml:space="preserve"> </w:t>
      </w:r>
      <w:r w:rsidR="00AA4694">
        <w:t>videos</w:t>
      </w:r>
      <w:r>
        <w:t xml:space="preserve"> </w:t>
      </w:r>
      <w:r w:rsidR="009A1B6E">
        <w:t>prod</w:t>
      </w:r>
      <w:r w:rsidR="006F4202">
        <w:t>uced by Brainspotting Trainings,</w:t>
      </w:r>
      <w:r w:rsidR="009A1B6E">
        <w:t xml:space="preserve"> LLP</w:t>
      </w:r>
    </w:p>
    <w:p w14:paraId="1E5728AC" w14:textId="77777777" w:rsidR="00AA4694" w:rsidRDefault="00AA4694" w:rsidP="00AA4694">
      <w:pPr>
        <w:pStyle w:val="normal0"/>
        <w:numPr>
          <w:ilvl w:val="1"/>
          <w:numId w:val="5"/>
        </w:numPr>
      </w:pPr>
      <w:proofErr w:type="gramStart"/>
      <w:r>
        <w:t>extensive</w:t>
      </w:r>
      <w:proofErr w:type="gramEnd"/>
      <w:r>
        <w:t xml:space="preserve"> review of the </w:t>
      </w:r>
      <w:r w:rsidR="00951E30">
        <w:t xml:space="preserve">Brainspotting </w:t>
      </w:r>
      <w:r>
        <w:t>Consultant's Report Form</w:t>
      </w:r>
    </w:p>
    <w:p w14:paraId="10C0039D" w14:textId="77777777" w:rsidR="00D35069" w:rsidRDefault="00AA4694" w:rsidP="00AA4694">
      <w:pPr>
        <w:pStyle w:val="normal0"/>
        <w:numPr>
          <w:ilvl w:val="1"/>
          <w:numId w:val="5"/>
        </w:numPr>
      </w:pPr>
      <w:proofErr w:type="gramStart"/>
      <w:r>
        <w:t>viewing</w:t>
      </w:r>
      <w:proofErr w:type="gramEnd"/>
      <w:r>
        <w:t xml:space="preserve"> and review of t</w:t>
      </w:r>
      <w:r w:rsidR="00072FE6">
        <w:t xml:space="preserve">he 2 CIT videos made by David Grand </w:t>
      </w:r>
      <w:r w:rsidR="00951E30">
        <w:t xml:space="preserve">(with Cherie Lindberg) </w:t>
      </w:r>
      <w:r w:rsidR="00072FE6">
        <w:t>about Br</w:t>
      </w:r>
      <w:r>
        <w:t>ainspotting theory and practice</w:t>
      </w:r>
    </w:p>
    <w:p w14:paraId="31574932" w14:textId="77777777" w:rsidR="00AA4694" w:rsidRDefault="00AA4694" w:rsidP="00AA4694">
      <w:pPr>
        <w:pStyle w:val="normal0"/>
        <w:numPr>
          <w:ilvl w:val="1"/>
          <w:numId w:val="5"/>
        </w:numPr>
      </w:pPr>
      <w:proofErr w:type="gramStart"/>
      <w:r>
        <w:t>instruction</w:t>
      </w:r>
      <w:proofErr w:type="gramEnd"/>
      <w:r>
        <w:t>, demonstration, &amp; practice in teaching Brainspotting theory and practice</w:t>
      </w:r>
    </w:p>
    <w:p w14:paraId="6688F80A" w14:textId="6D6F8939" w:rsidR="009A1B6E" w:rsidRDefault="00072FE6" w:rsidP="00CB270D">
      <w:pPr>
        <w:pStyle w:val="normal0"/>
        <w:numPr>
          <w:ilvl w:val="0"/>
          <w:numId w:val="5"/>
        </w:numPr>
      </w:pPr>
      <w:r>
        <w:lastRenderedPageBreak/>
        <w:t xml:space="preserve">Attend a 2-hour, </w:t>
      </w:r>
      <w:r w:rsidR="00951E30">
        <w:t xml:space="preserve">individual or </w:t>
      </w:r>
      <w:r>
        <w:t>small cohort-group assessment session with a Brainspotting Trainer other than the Trainer of the CIT program</w:t>
      </w:r>
      <w:r w:rsidR="00AA4694">
        <w:t>; fee of $75</w:t>
      </w:r>
      <w:r w:rsidR="00951E30">
        <w:t>,</w:t>
      </w:r>
      <w:r w:rsidR="00AA4694">
        <w:t xml:space="preserve"> payable to the assessing Trainer</w:t>
      </w:r>
    </w:p>
    <w:p w14:paraId="19C659DE" w14:textId="77777777" w:rsidR="00060252" w:rsidRDefault="000642FE" w:rsidP="00060252">
      <w:pPr>
        <w:pStyle w:val="normal0"/>
        <w:numPr>
          <w:ilvl w:val="0"/>
          <w:numId w:val="5"/>
        </w:numPr>
      </w:pPr>
      <w:r>
        <w:t>Cost of the training program</w:t>
      </w:r>
      <w:r w:rsidR="00AA4694">
        <w:t xml:space="preserve"> (excluding 2 hour assessment session fee)</w:t>
      </w:r>
      <w:r>
        <w:t xml:space="preserve"> is $1750, payable to the Trainer running the program, on a schedule determined by the Trainer. </w:t>
      </w:r>
      <w:r w:rsidRPr="007D60C8">
        <w:t>Financial assistance is a</w:t>
      </w:r>
      <w:r w:rsidR="007D60C8">
        <w:t>t the discretion of the Trainer, and with recognition of the needs of underserved and/or historically marginalized communities.</w:t>
      </w:r>
    </w:p>
    <w:p w14:paraId="697264CD" w14:textId="77777777" w:rsidR="00951E30" w:rsidRDefault="00951E30" w:rsidP="00060252">
      <w:pPr>
        <w:pStyle w:val="normal0"/>
      </w:pPr>
    </w:p>
    <w:p w14:paraId="6491ED6E" w14:textId="77777777" w:rsidR="00060252" w:rsidRPr="00060252" w:rsidRDefault="00060252" w:rsidP="00060252">
      <w:pPr>
        <w:pStyle w:val="normal0"/>
        <w:rPr>
          <w:b/>
        </w:rPr>
      </w:pPr>
      <w:r>
        <w:rPr>
          <w:b/>
        </w:rPr>
        <w:t>III.  ASSESSMENT OF READINESS PROCESS</w:t>
      </w:r>
    </w:p>
    <w:p w14:paraId="4D4E7073" w14:textId="77777777" w:rsidR="00AA4694" w:rsidRDefault="00072FE6" w:rsidP="00D35069">
      <w:pPr>
        <w:pStyle w:val="normal0"/>
        <w:numPr>
          <w:ilvl w:val="0"/>
          <w:numId w:val="5"/>
        </w:numPr>
      </w:pPr>
      <w:r>
        <w:t>Assessment of readiness for approval is made by the Trainer of the CIT program, informed by the assessment given by the Trainer colleague conducting the 2-hour session</w:t>
      </w:r>
    </w:p>
    <w:p w14:paraId="553CBD4C" w14:textId="77777777" w:rsidR="00195136" w:rsidRDefault="00951E30" w:rsidP="00D35069">
      <w:pPr>
        <w:pStyle w:val="normal0"/>
        <w:numPr>
          <w:ilvl w:val="0"/>
          <w:numId w:val="5"/>
        </w:numPr>
      </w:pPr>
      <w:r>
        <w:t>Readiness for approval</w:t>
      </w:r>
      <w:r w:rsidR="00AA4694">
        <w:t xml:space="preserve"> is determined by the Consultant-in-Training demonstrating</w:t>
      </w:r>
      <w:r w:rsidR="00195136">
        <w:t>:</w:t>
      </w:r>
      <w:r w:rsidR="00AA4694">
        <w:t xml:space="preserve">  </w:t>
      </w:r>
    </w:p>
    <w:p w14:paraId="1636FE6E" w14:textId="77777777" w:rsidR="00AA4694" w:rsidRDefault="00195136" w:rsidP="00195136">
      <w:pPr>
        <w:pStyle w:val="normal0"/>
        <w:numPr>
          <w:ilvl w:val="0"/>
          <w:numId w:val="14"/>
        </w:numPr>
      </w:pPr>
      <w:r>
        <w:rPr>
          <w:b/>
        </w:rPr>
        <w:t>S</w:t>
      </w:r>
      <w:r w:rsidR="00E1638B">
        <w:rPr>
          <w:b/>
        </w:rPr>
        <w:t>kills</w:t>
      </w:r>
      <w:r>
        <w:rPr>
          <w:b/>
        </w:rPr>
        <w:t>:</w:t>
      </w:r>
    </w:p>
    <w:p w14:paraId="56CB7210" w14:textId="77777777" w:rsidR="00AA4694" w:rsidRDefault="00951E30" w:rsidP="00AA4694">
      <w:pPr>
        <w:pStyle w:val="normal0"/>
        <w:numPr>
          <w:ilvl w:val="0"/>
          <w:numId w:val="13"/>
        </w:numPr>
      </w:pPr>
      <w:proofErr w:type="gramStart"/>
      <w:r>
        <w:t>u</w:t>
      </w:r>
      <w:r w:rsidR="00AA4694">
        <w:t>nderstand</w:t>
      </w:r>
      <w:r>
        <w:t>ing</w:t>
      </w:r>
      <w:proofErr w:type="gramEnd"/>
      <w:r w:rsidR="00AA4694">
        <w:t xml:space="preserve"> and </w:t>
      </w:r>
      <w:r>
        <w:t>ability</w:t>
      </w:r>
      <w:r w:rsidR="00AA4694">
        <w:t xml:space="preserve"> to articulate all items on the consultant's report</w:t>
      </w:r>
    </w:p>
    <w:p w14:paraId="55E3C12E" w14:textId="77777777" w:rsidR="00AA4694" w:rsidRDefault="00951E30" w:rsidP="00AA4694">
      <w:pPr>
        <w:pStyle w:val="normal0"/>
        <w:numPr>
          <w:ilvl w:val="0"/>
          <w:numId w:val="13"/>
        </w:numPr>
      </w:pPr>
      <w:proofErr w:type="gramStart"/>
      <w:r>
        <w:t>k</w:t>
      </w:r>
      <w:r w:rsidR="00AA4694">
        <w:t>now</w:t>
      </w:r>
      <w:r>
        <w:t>ledge</w:t>
      </w:r>
      <w:proofErr w:type="gramEnd"/>
      <w:r>
        <w:t xml:space="preserve"> of</w:t>
      </w:r>
      <w:r w:rsidR="00AA4694">
        <w:t xml:space="preserve"> strengths and weakness in their </w:t>
      </w:r>
      <w:r>
        <w:t xml:space="preserve">own </w:t>
      </w:r>
      <w:r w:rsidR="00AA4694">
        <w:t>skill set</w:t>
      </w:r>
    </w:p>
    <w:p w14:paraId="1D76D4BC" w14:textId="77777777" w:rsidR="00AA4694" w:rsidRDefault="00951E30" w:rsidP="00AA4694">
      <w:pPr>
        <w:pStyle w:val="normal0"/>
        <w:numPr>
          <w:ilvl w:val="0"/>
          <w:numId w:val="13"/>
        </w:numPr>
      </w:pPr>
      <w:proofErr w:type="gramStart"/>
      <w:r>
        <w:t>the</w:t>
      </w:r>
      <w:proofErr w:type="gramEnd"/>
      <w:r>
        <w:t xml:space="preserve"> </w:t>
      </w:r>
      <w:r w:rsidR="00AA4694">
        <w:t xml:space="preserve">ability to teach </w:t>
      </w:r>
      <w:proofErr w:type="spellStart"/>
      <w:r w:rsidR="00AA4694">
        <w:t>consultees</w:t>
      </w:r>
      <w:proofErr w:type="spellEnd"/>
      <w:r w:rsidR="00AA4694">
        <w:t xml:space="preserve"> </w:t>
      </w:r>
      <w:r>
        <w:t xml:space="preserve">the </w:t>
      </w:r>
      <w:r w:rsidR="00AA4694">
        <w:t>theory &amp; practice of Brainspotting</w:t>
      </w:r>
    </w:p>
    <w:p w14:paraId="72CBEDA9" w14:textId="77777777" w:rsidR="00AA4694" w:rsidRDefault="00951E30" w:rsidP="00AA4694">
      <w:pPr>
        <w:pStyle w:val="normal0"/>
        <w:numPr>
          <w:ilvl w:val="0"/>
          <w:numId w:val="13"/>
        </w:numPr>
      </w:pPr>
      <w:proofErr w:type="gramStart"/>
      <w:r>
        <w:t>comfort</w:t>
      </w:r>
      <w:proofErr w:type="gramEnd"/>
      <w:r>
        <w:t xml:space="preserve"> with and an </w:t>
      </w:r>
      <w:r w:rsidR="00AA4694">
        <w:t>ability to demonstrate the full range of Brainspotting theory and technique in practice</w:t>
      </w:r>
    </w:p>
    <w:p w14:paraId="14696389" w14:textId="77777777" w:rsidR="00AA4694" w:rsidRDefault="00951E30" w:rsidP="00AA4694">
      <w:pPr>
        <w:pStyle w:val="normal0"/>
        <w:numPr>
          <w:ilvl w:val="0"/>
          <w:numId w:val="13"/>
        </w:numPr>
      </w:pPr>
      <w:proofErr w:type="gramStart"/>
      <w:r>
        <w:t>the</w:t>
      </w:r>
      <w:proofErr w:type="gramEnd"/>
      <w:r>
        <w:t xml:space="preserve"> a</w:t>
      </w:r>
      <w:r w:rsidR="00AA4694">
        <w:t>bility to conduct role-play Brainspotting consultation sessions</w:t>
      </w:r>
    </w:p>
    <w:p w14:paraId="2A1C2B0E" w14:textId="77777777" w:rsidR="00AA4694" w:rsidRDefault="00951E30" w:rsidP="00AA4694">
      <w:pPr>
        <w:pStyle w:val="normal0"/>
        <w:numPr>
          <w:ilvl w:val="0"/>
          <w:numId w:val="13"/>
        </w:numPr>
      </w:pPr>
      <w:proofErr w:type="gramStart"/>
      <w:r>
        <w:t>the</w:t>
      </w:r>
      <w:proofErr w:type="gramEnd"/>
      <w:r>
        <w:t xml:space="preserve"> a</w:t>
      </w:r>
      <w:r w:rsidR="00AA4694">
        <w:t xml:space="preserve">bility to support &amp; help </w:t>
      </w:r>
      <w:proofErr w:type="spellStart"/>
      <w:r w:rsidR="00AA4694">
        <w:t>consultee</w:t>
      </w:r>
      <w:r>
        <w:t>s</w:t>
      </w:r>
      <w:proofErr w:type="spellEnd"/>
      <w:r w:rsidR="00AA4694">
        <w:t xml:space="preserve"> through any limbic-countertransference issues that arise</w:t>
      </w:r>
    </w:p>
    <w:p w14:paraId="15AC78FA" w14:textId="77777777" w:rsidR="00195136" w:rsidRDefault="00951E30" w:rsidP="00AA4694">
      <w:pPr>
        <w:pStyle w:val="normal0"/>
        <w:numPr>
          <w:ilvl w:val="0"/>
          <w:numId w:val="13"/>
        </w:numPr>
      </w:pPr>
      <w:proofErr w:type="gramStart"/>
      <w:r>
        <w:t>e</w:t>
      </w:r>
      <w:r w:rsidR="00AA4694">
        <w:t>xpertise</w:t>
      </w:r>
      <w:proofErr w:type="gramEnd"/>
      <w:r w:rsidR="00AA4694">
        <w:t xml:space="preserve"> in diagnosis and treatment of trauma (complex), dissociation, attachment</w:t>
      </w:r>
      <w:r w:rsidR="00195136">
        <w:t xml:space="preserve"> issues, parts (ego state) work</w:t>
      </w:r>
    </w:p>
    <w:p w14:paraId="14A9CDD7" w14:textId="77777777" w:rsidR="00072FE6" w:rsidRDefault="00E1638B" w:rsidP="00195136">
      <w:pPr>
        <w:pStyle w:val="normal0"/>
        <w:numPr>
          <w:ilvl w:val="0"/>
          <w:numId w:val="14"/>
        </w:numPr>
        <w:rPr>
          <w:b/>
        </w:rPr>
      </w:pPr>
      <w:r>
        <w:rPr>
          <w:b/>
        </w:rPr>
        <w:t>Continuing involvement in the Brainspotting Community</w:t>
      </w:r>
    </w:p>
    <w:p w14:paraId="514A5B5D" w14:textId="77777777" w:rsidR="00E1638B" w:rsidRDefault="00E1638B" w:rsidP="00195136">
      <w:pPr>
        <w:pStyle w:val="normal0"/>
        <w:numPr>
          <w:ilvl w:val="0"/>
          <w:numId w:val="14"/>
        </w:numPr>
        <w:rPr>
          <w:b/>
        </w:rPr>
      </w:pPr>
      <w:r>
        <w:rPr>
          <w:b/>
        </w:rPr>
        <w:t>Develop</w:t>
      </w:r>
      <w:r w:rsidR="002021FC">
        <w:rPr>
          <w:b/>
        </w:rPr>
        <w:t>ment and/or mainte</w:t>
      </w:r>
      <w:r>
        <w:rPr>
          <w:b/>
        </w:rPr>
        <w:t>n</w:t>
      </w:r>
      <w:r w:rsidR="002021FC">
        <w:rPr>
          <w:b/>
        </w:rPr>
        <w:t>ance of</w:t>
      </w:r>
      <w:r>
        <w:rPr>
          <w:b/>
        </w:rPr>
        <w:t xml:space="preserve"> technology skills appropriate for their consultation practice</w:t>
      </w:r>
    </w:p>
    <w:p w14:paraId="2C9FE9B6" w14:textId="77777777" w:rsidR="00195136" w:rsidRPr="00195136" w:rsidRDefault="00195136" w:rsidP="00195136">
      <w:pPr>
        <w:pStyle w:val="normal0"/>
        <w:rPr>
          <w:b/>
        </w:rPr>
      </w:pPr>
    </w:p>
    <w:p w14:paraId="0DD5A650" w14:textId="7FCE5EDE" w:rsidR="00195136" w:rsidRDefault="00072FE6" w:rsidP="00195136">
      <w:pPr>
        <w:pStyle w:val="normal0"/>
        <w:numPr>
          <w:ilvl w:val="0"/>
          <w:numId w:val="5"/>
        </w:numPr>
      </w:pPr>
      <w:r>
        <w:t>When the Trainer affirms the candidate's readiness for Approval,</w:t>
      </w:r>
      <w:r w:rsidR="00060252">
        <w:t xml:space="preserve"> </w:t>
      </w:r>
      <w:r w:rsidR="00CB270D">
        <w:t xml:space="preserve">the Trainer will provide </w:t>
      </w:r>
      <w:r w:rsidR="00060252" w:rsidRPr="007D60C8">
        <w:t>the candidate with a brief written statement of the candidate's readiness.</w:t>
      </w:r>
      <w:r>
        <w:t xml:space="preserve"> </w:t>
      </w:r>
      <w:r w:rsidR="00060252">
        <w:t>T</w:t>
      </w:r>
      <w:r>
        <w:t>he candidat</w:t>
      </w:r>
      <w:r w:rsidR="00643C6F">
        <w:t xml:space="preserve">e will complete the Application </w:t>
      </w:r>
      <w:r>
        <w:t xml:space="preserve">for </w:t>
      </w:r>
      <w:r w:rsidR="00060252">
        <w:t>Approved Brainspotting Consultant status and return it, with the Trainer's statement and a $50 administrative fee,</w:t>
      </w:r>
      <w:r w:rsidR="00643C6F">
        <w:t xml:space="preserve"> to Brainspotting Trainings, LLC</w:t>
      </w:r>
      <w:r w:rsidR="00C83997">
        <w:t>.</w:t>
      </w:r>
      <w:r w:rsidR="00060252">
        <w:t xml:space="preserve"> </w:t>
      </w:r>
    </w:p>
    <w:p w14:paraId="585A1192" w14:textId="77777777" w:rsidR="00195136" w:rsidRDefault="00195136" w:rsidP="00195136">
      <w:pPr>
        <w:pStyle w:val="normal0"/>
        <w:ind w:left="720"/>
      </w:pPr>
    </w:p>
    <w:p w14:paraId="1260E4F6" w14:textId="5DA92155" w:rsidR="00AA4694" w:rsidRPr="00195136" w:rsidRDefault="00191B06" w:rsidP="00195136">
      <w:pPr>
        <w:pStyle w:val="normal0"/>
        <w:numPr>
          <w:ilvl w:val="0"/>
          <w:numId w:val="5"/>
        </w:numPr>
      </w:pPr>
      <w:r>
        <w:t>I</w:t>
      </w:r>
      <w:r w:rsidR="00195136">
        <w:t>n the event</w:t>
      </w:r>
      <w:r w:rsidR="00AA4694">
        <w:t xml:space="preserve"> that a CIT is assessed as “not ready” the CIT may a request </w:t>
      </w:r>
      <w:r w:rsidR="00195136">
        <w:t xml:space="preserve">a </w:t>
      </w:r>
      <w:r w:rsidR="00AA4694">
        <w:t xml:space="preserve">readiness assessment with two other Brainspotting Trainers </w:t>
      </w:r>
      <w:r w:rsidR="00AA4694" w:rsidRPr="00791506">
        <w:t>who will confer with the CIT’s Trainer to determine readiness for Approval</w:t>
      </w:r>
      <w:r w:rsidR="009A1B6E">
        <w:t xml:space="preserve">. Together, the Trainers will determine whether the candidate has the potential to achieve readiness with the implementation of a specific readiness-improvement plan, or whether the CIT will receive a final </w:t>
      </w:r>
      <w:r w:rsidR="00CB270D">
        <w:t>denial of approval. The CIT’s primary Trainer will communicate this determination to the CIT, and when appropriate, work out the CITs readiness-improvement plan with the CIT.</w:t>
      </w:r>
      <w:r w:rsidR="009A1B6E">
        <w:t xml:space="preserve"> </w:t>
      </w:r>
    </w:p>
    <w:p w14:paraId="2A3C5975" w14:textId="77777777" w:rsidR="00D428D9" w:rsidRDefault="00D428D9">
      <w:pPr>
        <w:pStyle w:val="normal0"/>
        <w:rPr>
          <w:b/>
        </w:rPr>
      </w:pPr>
    </w:p>
    <w:p w14:paraId="684097CC" w14:textId="77777777" w:rsidR="00AA4694" w:rsidRDefault="00AA4694" w:rsidP="00AA4694">
      <w:pPr>
        <w:pStyle w:val="normal0"/>
        <w:rPr>
          <w:b/>
        </w:rPr>
      </w:pPr>
    </w:p>
    <w:p w14:paraId="5260282A" w14:textId="77777777" w:rsidR="00CB270D" w:rsidRDefault="00CB270D" w:rsidP="00AA4694">
      <w:pPr>
        <w:pStyle w:val="normal0"/>
        <w:rPr>
          <w:b/>
        </w:rPr>
      </w:pPr>
    </w:p>
    <w:p w14:paraId="110C5317" w14:textId="77777777" w:rsidR="00AA4694" w:rsidRDefault="00AA4694" w:rsidP="00AA4694">
      <w:pPr>
        <w:pStyle w:val="normal0"/>
        <w:rPr>
          <w:b/>
        </w:rPr>
      </w:pPr>
      <w:r>
        <w:rPr>
          <w:b/>
        </w:rPr>
        <w:lastRenderedPageBreak/>
        <w:t>CONTINUING AS A</w:t>
      </w:r>
      <w:r w:rsidR="00951E30">
        <w:rPr>
          <w:b/>
        </w:rPr>
        <w:t>N APPROVED BRAINSPOTTING</w:t>
      </w:r>
      <w:r>
        <w:rPr>
          <w:b/>
        </w:rPr>
        <w:t xml:space="preserve"> CONSULTANT </w:t>
      </w:r>
    </w:p>
    <w:p w14:paraId="20DC5500" w14:textId="05DBE37F" w:rsidR="00951E30" w:rsidRDefault="006F4202" w:rsidP="002021FC">
      <w:pPr>
        <w:pStyle w:val="normal0"/>
        <w:numPr>
          <w:ilvl w:val="0"/>
          <w:numId w:val="5"/>
        </w:numPr>
      </w:pPr>
      <w:r>
        <w:t>Approval for C</w:t>
      </w:r>
      <w:r w:rsidR="00951E30">
        <w:t>ontinuation as an Approved Brainspotting Consultant is required</w:t>
      </w:r>
      <w:r w:rsidR="006D1122">
        <w:t xml:space="preserve"> every two (2</w:t>
      </w:r>
      <w:r w:rsidR="00951E30">
        <w:t>) years</w:t>
      </w:r>
    </w:p>
    <w:p w14:paraId="3FB5AAF4" w14:textId="63EAD264" w:rsidR="002021FC" w:rsidRDefault="006F4202" w:rsidP="002021FC">
      <w:pPr>
        <w:pStyle w:val="normal0"/>
        <w:numPr>
          <w:ilvl w:val="0"/>
          <w:numId w:val="5"/>
        </w:numPr>
      </w:pPr>
      <w:r>
        <w:t>Continuation of A</w:t>
      </w:r>
      <w:r w:rsidR="00951E30">
        <w:t xml:space="preserve">pproval </w:t>
      </w:r>
      <w:r>
        <w:t>may be</w:t>
      </w:r>
      <w:r w:rsidR="00951E30">
        <w:t xml:space="preserve"> granted following</w:t>
      </w:r>
      <w:r w:rsidR="00AA4694">
        <w:t xml:space="preserve"> </w:t>
      </w:r>
      <w:r w:rsidR="00CB270D">
        <w:t>one</w:t>
      </w:r>
      <w:r w:rsidR="00951E30">
        <w:t xml:space="preserve"> 60-to-</w:t>
      </w:r>
      <w:r w:rsidR="002021FC">
        <w:t>90-minute re-assessment session</w:t>
      </w:r>
      <w:r w:rsidR="00951E30">
        <w:t xml:space="preserve"> with a Brainspotting Trainer</w:t>
      </w:r>
      <w:r w:rsidR="002021FC">
        <w:t xml:space="preserve"> in which the</w:t>
      </w:r>
      <w:r w:rsidR="00951E30">
        <w:t xml:space="preserve"> Consultant’s eligibility for continuation</w:t>
      </w:r>
      <w:r w:rsidR="002021FC">
        <w:t xml:space="preserve"> is reviewed. The review will include discussion of the Consultant’s consultation practice and how they are keeping up with new developments in Brainspotting. </w:t>
      </w:r>
    </w:p>
    <w:p w14:paraId="376C3732" w14:textId="0C477ACE" w:rsidR="00AA4694" w:rsidRDefault="002021FC" w:rsidP="002021FC">
      <w:pPr>
        <w:pStyle w:val="normal0"/>
        <w:numPr>
          <w:ilvl w:val="0"/>
          <w:numId w:val="5"/>
        </w:numPr>
      </w:pPr>
      <w:r>
        <w:t>Upon successful re-assessment, the candidat</w:t>
      </w:r>
      <w:r w:rsidR="00ED49C1">
        <w:t>e will complete the Application</w:t>
      </w:r>
      <w:r>
        <w:rPr>
          <w:i/>
        </w:rPr>
        <w:t xml:space="preserve"> </w:t>
      </w:r>
      <w:r>
        <w:t>for Continuation as an Approved Brainspotting Consultant status and return it, with the Trainer's statement and a $50 administrative fee, to Brainspotting Trainings</w:t>
      </w:r>
      <w:r w:rsidR="00643C6F">
        <w:t>, LLC</w:t>
      </w:r>
      <w:r>
        <w:t xml:space="preserve">. </w:t>
      </w:r>
    </w:p>
    <w:p w14:paraId="08ABF45C" w14:textId="5A90D251" w:rsidR="006F4202" w:rsidRDefault="006F4202" w:rsidP="002021FC">
      <w:pPr>
        <w:pStyle w:val="normal0"/>
        <w:numPr>
          <w:ilvl w:val="0"/>
          <w:numId w:val="5"/>
        </w:numPr>
      </w:pPr>
      <w:r>
        <w:t xml:space="preserve">If the re-assessment session reveals gaps or inadequate attention to the ongoing evolution of Brainspotting theory and practice, the Trainer will develop a “Continuation </w:t>
      </w:r>
      <w:r w:rsidR="00DD4F13">
        <w:t xml:space="preserve">of </w:t>
      </w:r>
      <w:bookmarkStart w:id="0" w:name="_GoBack"/>
      <w:bookmarkEnd w:id="0"/>
      <w:r>
        <w:t xml:space="preserve">Readiness” plan with the Consultant, similar to that described above related to readiness for initial Approval as a Brainspotting Consultant. </w:t>
      </w:r>
    </w:p>
    <w:p w14:paraId="5738CA51" w14:textId="7451B5D2" w:rsidR="006F4202" w:rsidRDefault="006F4202" w:rsidP="002021FC">
      <w:pPr>
        <w:pStyle w:val="normal0"/>
        <w:numPr>
          <w:ilvl w:val="0"/>
          <w:numId w:val="5"/>
        </w:numPr>
      </w:pPr>
      <w:r>
        <w:t xml:space="preserve">In the event that the re-assessment session </w:t>
      </w:r>
      <w:r w:rsidR="00FB14D9">
        <w:t>reveals</w:t>
      </w:r>
      <w:r>
        <w:t xml:space="preserve"> a reason for denial of Continuation as an Approved Brainspotting Consultant, the Consultant may request an additional re-assessment with two other Brainspotting Trainers. Together, the Trainers will determine whether the </w:t>
      </w:r>
      <w:r w:rsidR="00FB14D9">
        <w:t>Consultant needs</w:t>
      </w:r>
      <w:r>
        <w:t xml:space="preserve"> a specific readiness-improvement plan,</w:t>
      </w:r>
      <w:r w:rsidR="00FB14D9">
        <w:t xml:space="preserve"> to be overseen by the first re-assessing Trainer,</w:t>
      </w:r>
      <w:r>
        <w:t xml:space="preserve"> or a </w:t>
      </w:r>
      <w:r w:rsidR="00FB14D9">
        <w:t>denial of Continuation of A</w:t>
      </w:r>
      <w:r>
        <w:t>pproval.</w:t>
      </w:r>
    </w:p>
    <w:p w14:paraId="4D8E49DD" w14:textId="77777777" w:rsidR="00D428D9" w:rsidRDefault="00D428D9" w:rsidP="00195136">
      <w:pPr>
        <w:pStyle w:val="normal0"/>
      </w:pPr>
    </w:p>
    <w:p w14:paraId="66B46ED0" w14:textId="77777777" w:rsidR="00D428D9" w:rsidRDefault="00E1638B" w:rsidP="0075304C">
      <w:pPr>
        <w:pStyle w:val="normal0"/>
        <w:ind w:right="-540"/>
        <w:rPr>
          <w:b/>
        </w:rPr>
      </w:pPr>
      <w:r>
        <w:rPr>
          <w:b/>
        </w:rPr>
        <w:t>ALL CONSULTANTS AND CONSULTANTS-IN-T</w:t>
      </w:r>
      <w:r w:rsidR="0075304C">
        <w:rPr>
          <w:b/>
        </w:rPr>
        <w:t xml:space="preserve">RAINING ARE STRONGLY ENCOURAGED </w:t>
      </w:r>
      <w:r>
        <w:rPr>
          <w:b/>
        </w:rPr>
        <w:t>TO:</w:t>
      </w:r>
    </w:p>
    <w:p w14:paraId="330BFF00" w14:textId="77777777" w:rsidR="00E1638B" w:rsidRPr="00E1638B" w:rsidRDefault="00E1638B">
      <w:pPr>
        <w:pStyle w:val="normal0"/>
        <w:rPr>
          <w:b/>
        </w:rPr>
      </w:pPr>
    </w:p>
    <w:p w14:paraId="6E4269E1" w14:textId="77777777" w:rsidR="00D9207D" w:rsidRDefault="002021FC" w:rsidP="002021FC">
      <w:pPr>
        <w:pStyle w:val="normal0"/>
        <w:rPr>
          <w:b/>
        </w:rPr>
      </w:pPr>
      <w:r>
        <w:rPr>
          <w:b/>
        </w:rPr>
        <w:t>Help out at trainings:</w:t>
      </w:r>
    </w:p>
    <w:p w14:paraId="04E4D680" w14:textId="77777777" w:rsidR="00D428D9" w:rsidRDefault="000642FE" w:rsidP="002021FC">
      <w:pPr>
        <w:pStyle w:val="normal0"/>
        <w:numPr>
          <w:ilvl w:val="0"/>
          <w:numId w:val="16"/>
        </w:numPr>
      </w:pPr>
      <w:r>
        <w:t>Facilitate during practicums</w:t>
      </w:r>
    </w:p>
    <w:p w14:paraId="5A05A66B" w14:textId="77777777" w:rsidR="00D428D9" w:rsidRDefault="000642FE" w:rsidP="002021FC">
      <w:pPr>
        <w:pStyle w:val="normal0"/>
        <w:numPr>
          <w:ilvl w:val="0"/>
          <w:numId w:val="16"/>
        </w:numPr>
      </w:pPr>
      <w:r>
        <w:t>Manage own triggers and those you support during practicums</w:t>
      </w:r>
    </w:p>
    <w:p w14:paraId="25CE405F" w14:textId="77777777" w:rsidR="00D428D9" w:rsidRDefault="000642FE" w:rsidP="002021FC">
      <w:pPr>
        <w:pStyle w:val="normal0"/>
        <w:numPr>
          <w:ilvl w:val="0"/>
          <w:numId w:val="16"/>
        </w:numPr>
      </w:pPr>
      <w:r>
        <w:t>Learn product table</w:t>
      </w:r>
    </w:p>
    <w:p w14:paraId="74884CC2" w14:textId="77777777" w:rsidR="00D428D9" w:rsidRDefault="000642FE" w:rsidP="002021FC">
      <w:pPr>
        <w:pStyle w:val="normal0"/>
        <w:numPr>
          <w:ilvl w:val="0"/>
          <w:numId w:val="16"/>
        </w:numPr>
      </w:pPr>
      <w:r>
        <w:t>Learn registration process</w:t>
      </w:r>
    </w:p>
    <w:p w14:paraId="0891D9B0" w14:textId="0798EF8D" w:rsidR="002021FC" w:rsidRDefault="000642FE" w:rsidP="002021FC">
      <w:pPr>
        <w:pStyle w:val="normal0"/>
        <w:numPr>
          <w:ilvl w:val="0"/>
          <w:numId w:val="16"/>
        </w:numPr>
      </w:pPr>
      <w:r>
        <w:t>Learn CE process</w:t>
      </w:r>
    </w:p>
    <w:p w14:paraId="5E58E125" w14:textId="77777777" w:rsidR="00D428D9" w:rsidRDefault="002021FC" w:rsidP="002021FC">
      <w:pPr>
        <w:pStyle w:val="normal0"/>
      </w:pPr>
      <w:r>
        <w:rPr>
          <w:b/>
        </w:rPr>
        <w:t>And:</w:t>
      </w:r>
      <w:r w:rsidR="000642FE">
        <w:t xml:space="preserve"> </w:t>
      </w:r>
    </w:p>
    <w:p w14:paraId="12C228BA" w14:textId="77777777" w:rsidR="00D428D9" w:rsidRDefault="002021FC">
      <w:pPr>
        <w:pStyle w:val="normal0"/>
        <w:numPr>
          <w:ilvl w:val="0"/>
          <w:numId w:val="8"/>
        </w:numPr>
      </w:pPr>
      <w:r>
        <w:t>Develop and use</w:t>
      </w:r>
      <w:r w:rsidR="000642FE">
        <w:t xml:space="preserve"> marketing </w:t>
      </w:r>
      <w:r>
        <w:t xml:space="preserve">skills </w:t>
      </w:r>
      <w:r w:rsidR="000642FE">
        <w:t>for expansion</w:t>
      </w:r>
      <w:r>
        <w:t xml:space="preserve"> of Brainspotting trainings</w:t>
      </w:r>
    </w:p>
    <w:p w14:paraId="3DA12AB5" w14:textId="0C1FEF8A" w:rsidR="00D428D9" w:rsidRDefault="000642FE">
      <w:pPr>
        <w:pStyle w:val="normal0"/>
        <w:numPr>
          <w:ilvl w:val="0"/>
          <w:numId w:val="8"/>
        </w:numPr>
      </w:pPr>
      <w:r>
        <w:t>Attend a consultation group as a member:  This helps get experience in knowing wh</w:t>
      </w:r>
      <w:r w:rsidR="00EC0285">
        <w:t>at questions might be asked by B</w:t>
      </w:r>
      <w:r w:rsidR="00CB270D">
        <w:t>rainspotting Practitioners</w:t>
      </w:r>
      <w:r>
        <w:t xml:space="preserve"> and how to answer them</w:t>
      </w:r>
    </w:p>
    <w:p w14:paraId="6AF03200" w14:textId="77777777" w:rsidR="00D428D9" w:rsidRDefault="00E1638B" w:rsidP="007D60C8">
      <w:pPr>
        <w:pStyle w:val="normal0"/>
        <w:numPr>
          <w:ilvl w:val="0"/>
          <w:numId w:val="8"/>
        </w:numPr>
      </w:pPr>
      <w:r>
        <w:t xml:space="preserve">Attend </w:t>
      </w:r>
      <w:r w:rsidR="000642FE">
        <w:t>Consultant Retreat</w:t>
      </w:r>
      <w:r>
        <w:t>s if/as offered</w:t>
      </w:r>
    </w:p>
    <w:p w14:paraId="1BBB1872" w14:textId="77777777" w:rsidR="00D428D9" w:rsidRDefault="00D428D9">
      <w:pPr>
        <w:pStyle w:val="normal0"/>
      </w:pPr>
    </w:p>
    <w:p w14:paraId="73A59D5C" w14:textId="77777777" w:rsidR="00D428D9" w:rsidRDefault="00D428D9" w:rsidP="0041182A">
      <w:pPr>
        <w:pStyle w:val="normal0"/>
        <w:pBdr>
          <w:top w:val="double" w:sz="4" w:space="1" w:color="auto"/>
        </w:pBdr>
      </w:pPr>
    </w:p>
    <w:p w14:paraId="3392CB5B" w14:textId="5F0D600C" w:rsidR="0041182A" w:rsidRDefault="00CB270D" w:rsidP="0041182A">
      <w:pPr>
        <w:pStyle w:val="normal0"/>
        <w:rPr>
          <w:b/>
        </w:rPr>
      </w:pPr>
      <w:r>
        <w:rPr>
          <w:b/>
        </w:rPr>
        <w:t>ADDITIONAL RECOMMENDATION</w:t>
      </w:r>
      <w:r w:rsidR="0041182A">
        <w:rPr>
          <w:b/>
        </w:rPr>
        <w:t xml:space="preserve"> FROM THE COMMITTEE:</w:t>
      </w:r>
    </w:p>
    <w:p w14:paraId="7597A8EF" w14:textId="77777777" w:rsidR="006D1122" w:rsidRDefault="006D1122" w:rsidP="0041182A">
      <w:pPr>
        <w:pStyle w:val="normal0"/>
      </w:pPr>
    </w:p>
    <w:p w14:paraId="5638C7F1" w14:textId="4A65DEB7" w:rsidR="006D1122" w:rsidRDefault="00CB270D" w:rsidP="0041182A">
      <w:pPr>
        <w:pStyle w:val="normal0"/>
      </w:pPr>
      <w:r>
        <w:rPr>
          <w:b/>
        </w:rPr>
        <w:t xml:space="preserve">Recommendation: </w:t>
      </w:r>
      <w:r>
        <w:t xml:space="preserve">that </w:t>
      </w:r>
      <w:r w:rsidR="006D1122">
        <w:t>D</w:t>
      </w:r>
      <w:r>
        <w:t>avid</w:t>
      </w:r>
      <w:r w:rsidR="006D1122">
        <w:t xml:space="preserve"> consider appointing a small group (5 people) of US Trainers to oversee US Educational Standards in Brainspotting</w:t>
      </w:r>
      <w:r w:rsidR="00191B06">
        <w:t>, in consultation with hi</w:t>
      </w:r>
      <w:r w:rsidR="00643C6F">
        <w:t>m &amp; Brainspotting Trainings, LLC</w:t>
      </w:r>
      <w:r w:rsidR="00191B06">
        <w:t>.</w:t>
      </w:r>
      <w:r w:rsidR="00755027">
        <w:t xml:space="preserve"> One task of this committee might be to appoint </w:t>
      </w:r>
      <w:r w:rsidR="008B7FC5">
        <w:t>the two consulting-</w:t>
      </w:r>
      <w:r w:rsidR="00755027">
        <w:t xml:space="preserve">assessment Trainers </w:t>
      </w:r>
      <w:r w:rsidR="008B7FC5">
        <w:t xml:space="preserve">needed </w:t>
      </w:r>
      <w:r w:rsidR="00755027">
        <w:t>in the event a CIT appeals a “not ready” assessment by their Trainer.</w:t>
      </w:r>
    </w:p>
    <w:p w14:paraId="58E43E7F" w14:textId="112AA78D" w:rsidR="00D428D9" w:rsidRDefault="00263999" w:rsidP="00CB270D">
      <w:pPr>
        <w:pStyle w:val="normal0"/>
      </w:pPr>
      <w:r>
        <w:rPr>
          <w:b/>
        </w:rPr>
        <w:t xml:space="preserve">Response from David: </w:t>
      </w:r>
      <w:r>
        <w:t xml:space="preserve">This recommendation is in line with his desire for “decentralizing” oversight of training processes. </w:t>
      </w:r>
      <w:r w:rsidR="00CB270D">
        <w:t>Trainers</w:t>
      </w:r>
      <w:r w:rsidR="00191B06">
        <w:t xml:space="preserve"> who are interested in serving on this committee</w:t>
      </w:r>
      <w:r w:rsidR="00CB270D">
        <w:t xml:space="preserve"> should contact David to volunteer</w:t>
      </w:r>
      <w:r w:rsidR="00862F44">
        <w:t>.</w:t>
      </w:r>
    </w:p>
    <w:sectPr w:rsidR="00D428D9" w:rsidSect="00D428D9">
      <w:footerReference w:type="even"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FF17E" w14:textId="77777777" w:rsidR="006F4202" w:rsidRDefault="006F4202" w:rsidP="00AA4694">
      <w:pPr>
        <w:spacing w:line="240" w:lineRule="auto"/>
      </w:pPr>
      <w:r>
        <w:separator/>
      </w:r>
    </w:p>
  </w:endnote>
  <w:endnote w:type="continuationSeparator" w:id="0">
    <w:p w14:paraId="2DE72052" w14:textId="77777777" w:rsidR="006F4202" w:rsidRDefault="006F4202" w:rsidP="00AA4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98E7" w14:textId="7E4DE941" w:rsidR="006F4202" w:rsidRDefault="006F4202">
    <w:pPr>
      <w:pStyle w:val="Footer"/>
    </w:pPr>
    <w:sdt>
      <w:sdtPr>
        <w:id w:val="969400743"/>
        <w:placeholder>
          <w:docPart w:val="1C5F615B636431408E95AFE536A71593"/>
        </w:placeholder>
        <w:temporary/>
        <w:showingPlcHdr/>
      </w:sdtPr>
      <w:sdtContent>
        <w:r>
          <w:t>[Type text]</w:t>
        </w:r>
      </w:sdtContent>
    </w:sdt>
    <w:r>
      <w:ptab w:relativeTo="margin" w:alignment="center" w:leader="none"/>
    </w:r>
    <w:sdt>
      <w:sdtPr>
        <w:id w:val="969400748"/>
        <w:placeholder>
          <w:docPart w:val="70179C4E7EA8C144A7AFEFBDCA93940B"/>
        </w:placeholder>
        <w:temporary/>
        <w:showingPlcHdr/>
      </w:sdtPr>
      <w:sdtContent>
        <w:r>
          <w:t>[Type text]</w:t>
        </w:r>
      </w:sdtContent>
    </w:sdt>
    <w:r>
      <w:ptab w:relativeTo="margin" w:alignment="right" w:leader="none"/>
    </w:r>
    <w:sdt>
      <w:sdtPr>
        <w:id w:val="969400753"/>
        <w:placeholder>
          <w:docPart w:val="5F0EFAA2A90E9943B2A0604C892D986E"/>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9BFA0" w14:textId="558C6782" w:rsidR="006F4202" w:rsidRPr="00ED49C1" w:rsidRDefault="006F4202">
    <w:pPr>
      <w:pStyle w:val="Footer"/>
      <w:rPr>
        <w:sz w:val="18"/>
        <w:szCs w:val="18"/>
      </w:rPr>
    </w:pPr>
    <w:r w:rsidRPr="00ED49C1">
      <w:rPr>
        <w:sz w:val="18"/>
        <w:szCs w:val="18"/>
      </w:rPr>
      <w:t>Approved 11/12/19</w:t>
    </w:r>
    <w:r w:rsidRPr="00ED49C1">
      <w:rPr>
        <w:sz w:val="18"/>
        <w:szCs w:val="18"/>
      </w:rPr>
      <w:ptab w:relativeTo="margin" w:alignment="center" w:leader="none"/>
    </w:r>
    <w:r w:rsidRPr="00ED49C1">
      <w:rPr>
        <w:sz w:val="18"/>
        <w:szCs w:val="18"/>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E7AC8" w14:textId="77777777" w:rsidR="006F4202" w:rsidRDefault="006F4202" w:rsidP="00AA4694">
      <w:pPr>
        <w:spacing w:line="240" w:lineRule="auto"/>
      </w:pPr>
      <w:r>
        <w:separator/>
      </w:r>
    </w:p>
  </w:footnote>
  <w:footnote w:type="continuationSeparator" w:id="0">
    <w:p w14:paraId="6D2794B8" w14:textId="77777777" w:rsidR="006F4202" w:rsidRDefault="006F4202" w:rsidP="00AA469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828"/>
    <w:multiLevelType w:val="multilevel"/>
    <w:tmpl w:val="9F529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D90E06"/>
    <w:multiLevelType w:val="multilevel"/>
    <w:tmpl w:val="8DBE3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392322"/>
    <w:multiLevelType w:val="hybridMultilevel"/>
    <w:tmpl w:val="1E3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23879"/>
    <w:multiLevelType w:val="hybridMultilevel"/>
    <w:tmpl w:val="5B68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93EC3"/>
    <w:multiLevelType w:val="hybridMultilevel"/>
    <w:tmpl w:val="F98024C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26194930"/>
    <w:multiLevelType w:val="hybridMultilevel"/>
    <w:tmpl w:val="DD7A3E4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0A323C"/>
    <w:multiLevelType w:val="hybridMultilevel"/>
    <w:tmpl w:val="DF462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71AE7"/>
    <w:multiLevelType w:val="multilevel"/>
    <w:tmpl w:val="7B12F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8D60B2"/>
    <w:multiLevelType w:val="hybridMultilevel"/>
    <w:tmpl w:val="AE08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94430"/>
    <w:multiLevelType w:val="hybridMultilevel"/>
    <w:tmpl w:val="7724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B0B0F"/>
    <w:multiLevelType w:val="hybridMultilevel"/>
    <w:tmpl w:val="FA02E10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B105A3"/>
    <w:multiLevelType w:val="multilevel"/>
    <w:tmpl w:val="E90E5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B92E81"/>
    <w:multiLevelType w:val="multilevel"/>
    <w:tmpl w:val="A4F49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11F5402"/>
    <w:multiLevelType w:val="hybridMultilevel"/>
    <w:tmpl w:val="5638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F5777"/>
    <w:multiLevelType w:val="multilevel"/>
    <w:tmpl w:val="66262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1FB339C"/>
    <w:multiLevelType w:val="multilevel"/>
    <w:tmpl w:val="2F206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EE4013F"/>
    <w:multiLevelType w:val="multilevel"/>
    <w:tmpl w:val="D34C9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F236500"/>
    <w:multiLevelType w:val="multilevel"/>
    <w:tmpl w:val="DFD216BE"/>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nsid w:val="72F622CC"/>
    <w:multiLevelType w:val="hybridMultilevel"/>
    <w:tmpl w:val="6DB8A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276F88"/>
    <w:multiLevelType w:val="hybridMultilevel"/>
    <w:tmpl w:val="C58E95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9F2FA4"/>
    <w:multiLevelType w:val="hybridMultilevel"/>
    <w:tmpl w:val="C6CC0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D75F65"/>
    <w:multiLevelType w:val="multilevel"/>
    <w:tmpl w:val="01EAC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17"/>
  </w:num>
  <w:num w:numId="4">
    <w:abstractNumId w:val="21"/>
  </w:num>
  <w:num w:numId="5">
    <w:abstractNumId w:val="0"/>
  </w:num>
  <w:num w:numId="6">
    <w:abstractNumId w:val="16"/>
  </w:num>
  <w:num w:numId="7">
    <w:abstractNumId w:val="15"/>
  </w:num>
  <w:num w:numId="8">
    <w:abstractNumId w:val="11"/>
  </w:num>
  <w:num w:numId="9">
    <w:abstractNumId w:val="7"/>
  </w:num>
  <w:num w:numId="10">
    <w:abstractNumId w:val="14"/>
  </w:num>
  <w:num w:numId="11">
    <w:abstractNumId w:val="8"/>
  </w:num>
  <w:num w:numId="12">
    <w:abstractNumId w:val="9"/>
  </w:num>
  <w:num w:numId="13">
    <w:abstractNumId w:val="10"/>
  </w:num>
  <w:num w:numId="14">
    <w:abstractNumId w:val="19"/>
  </w:num>
  <w:num w:numId="15">
    <w:abstractNumId w:val="2"/>
  </w:num>
  <w:num w:numId="16">
    <w:abstractNumId w:val="5"/>
  </w:num>
  <w:num w:numId="17">
    <w:abstractNumId w:val="4"/>
  </w:num>
  <w:num w:numId="18">
    <w:abstractNumId w:val="13"/>
  </w:num>
  <w:num w:numId="19">
    <w:abstractNumId w:val="18"/>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D9"/>
    <w:rsid w:val="00060252"/>
    <w:rsid w:val="000642FE"/>
    <w:rsid w:val="00072FE6"/>
    <w:rsid w:val="000F74D0"/>
    <w:rsid w:val="00191B06"/>
    <w:rsid w:val="00195136"/>
    <w:rsid w:val="001B2E18"/>
    <w:rsid w:val="001C2827"/>
    <w:rsid w:val="002021FC"/>
    <w:rsid w:val="00263999"/>
    <w:rsid w:val="00352D31"/>
    <w:rsid w:val="0041182A"/>
    <w:rsid w:val="00643C6F"/>
    <w:rsid w:val="006D1122"/>
    <w:rsid w:val="006F4202"/>
    <w:rsid w:val="0073736A"/>
    <w:rsid w:val="0075304C"/>
    <w:rsid w:val="00755027"/>
    <w:rsid w:val="00791506"/>
    <w:rsid w:val="007D60C8"/>
    <w:rsid w:val="00862F44"/>
    <w:rsid w:val="008B7FC5"/>
    <w:rsid w:val="00951E30"/>
    <w:rsid w:val="009A1B6E"/>
    <w:rsid w:val="00AA4694"/>
    <w:rsid w:val="00AC5C50"/>
    <w:rsid w:val="00B02399"/>
    <w:rsid w:val="00C83997"/>
    <w:rsid w:val="00CB270D"/>
    <w:rsid w:val="00D35069"/>
    <w:rsid w:val="00D428D9"/>
    <w:rsid w:val="00D9207D"/>
    <w:rsid w:val="00DD4F13"/>
    <w:rsid w:val="00E1638B"/>
    <w:rsid w:val="00EC0285"/>
    <w:rsid w:val="00ED49C1"/>
    <w:rsid w:val="00FB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B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428D9"/>
    <w:pPr>
      <w:keepNext/>
      <w:keepLines/>
      <w:spacing w:before="400" w:after="120"/>
      <w:outlineLvl w:val="0"/>
    </w:pPr>
    <w:rPr>
      <w:sz w:val="40"/>
      <w:szCs w:val="40"/>
    </w:rPr>
  </w:style>
  <w:style w:type="paragraph" w:styleId="Heading2">
    <w:name w:val="heading 2"/>
    <w:basedOn w:val="normal0"/>
    <w:next w:val="normal0"/>
    <w:rsid w:val="00D428D9"/>
    <w:pPr>
      <w:keepNext/>
      <w:keepLines/>
      <w:spacing w:before="360" w:after="120"/>
      <w:outlineLvl w:val="1"/>
    </w:pPr>
    <w:rPr>
      <w:sz w:val="32"/>
      <w:szCs w:val="32"/>
    </w:rPr>
  </w:style>
  <w:style w:type="paragraph" w:styleId="Heading3">
    <w:name w:val="heading 3"/>
    <w:basedOn w:val="normal0"/>
    <w:next w:val="normal0"/>
    <w:rsid w:val="00D428D9"/>
    <w:pPr>
      <w:keepNext/>
      <w:keepLines/>
      <w:spacing w:before="320" w:after="80"/>
      <w:outlineLvl w:val="2"/>
    </w:pPr>
    <w:rPr>
      <w:color w:val="434343"/>
      <w:sz w:val="28"/>
      <w:szCs w:val="28"/>
    </w:rPr>
  </w:style>
  <w:style w:type="paragraph" w:styleId="Heading4">
    <w:name w:val="heading 4"/>
    <w:basedOn w:val="normal0"/>
    <w:next w:val="normal0"/>
    <w:rsid w:val="00D428D9"/>
    <w:pPr>
      <w:keepNext/>
      <w:keepLines/>
      <w:spacing w:before="280" w:after="80"/>
      <w:outlineLvl w:val="3"/>
    </w:pPr>
    <w:rPr>
      <w:color w:val="666666"/>
      <w:sz w:val="24"/>
      <w:szCs w:val="24"/>
    </w:rPr>
  </w:style>
  <w:style w:type="paragraph" w:styleId="Heading5">
    <w:name w:val="heading 5"/>
    <w:basedOn w:val="normal0"/>
    <w:next w:val="normal0"/>
    <w:rsid w:val="00D428D9"/>
    <w:pPr>
      <w:keepNext/>
      <w:keepLines/>
      <w:spacing w:before="240" w:after="80"/>
      <w:outlineLvl w:val="4"/>
    </w:pPr>
    <w:rPr>
      <w:color w:val="666666"/>
    </w:rPr>
  </w:style>
  <w:style w:type="paragraph" w:styleId="Heading6">
    <w:name w:val="heading 6"/>
    <w:basedOn w:val="normal0"/>
    <w:next w:val="normal0"/>
    <w:rsid w:val="00D428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28D9"/>
  </w:style>
  <w:style w:type="paragraph" w:styleId="Title">
    <w:name w:val="Title"/>
    <w:basedOn w:val="normal0"/>
    <w:next w:val="normal0"/>
    <w:rsid w:val="00D428D9"/>
    <w:pPr>
      <w:keepNext/>
      <w:keepLines/>
      <w:spacing w:after="60"/>
    </w:pPr>
    <w:rPr>
      <w:sz w:val="52"/>
      <w:szCs w:val="52"/>
    </w:rPr>
  </w:style>
  <w:style w:type="paragraph" w:styleId="Subtitle">
    <w:name w:val="Subtitle"/>
    <w:basedOn w:val="normal0"/>
    <w:next w:val="normal0"/>
    <w:rsid w:val="00D428D9"/>
    <w:pPr>
      <w:keepNext/>
      <w:keepLines/>
      <w:spacing w:after="320"/>
    </w:pPr>
    <w:rPr>
      <w:color w:val="666666"/>
      <w:sz w:val="30"/>
      <w:szCs w:val="30"/>
    </w:rPr>
  </w:style>
  <w:style w:type="paragraph" w:styleId="Header">
    <w:name w:val="header"/>
    <w:basedOn w:val="Normal"/>
    <w:link w:val="HeaderChar"/>
    <w:uiPriority w:val="99"/>
    <w:unhideWhenUsed/>
    <w:rsid w:val="00AA4694"/>
    <w:pPr>
      <w:tabs>
        <w:tab w:val="center" w:pos="4320"/>
        <w:tab w:val="right" w:pos="8640"/>
      </w:tabs>
      <w:spacing w:line="240" w:lineRule="auto"/>
    </w:pPr>
  </w:style>
  <w:style w:type="character" w:customStyle="1" w:styleId="HeaderChar">
    <w:name w:val="Header Char"/>
    <w:basedOn w:val="DefaultParagraphFont"/>
    <w:link w:val="Header"/>
    <w:uiPriority w:val="99"/>
    <w:rsid w:val="00AA4694"/>
  </w:style>
  <w:style w:type="paragraph" w:styleId="Footer">
    <w:name w:val="footer"/>
    <w:basedOn w:val="Normal"/>
    <w:link w:val="FooterChar"/>
    <w:uiPriority w:val="99"/>
    <w:unhideWhenUsed/>
    <w:rsid w:val="00AA4694"/>
    <w:pPr>
      <w:tabs>
        <w:tab w:val="center" w:pos="4320"/>
        <w:tab w:val="right" w:pos="8640"/>
      </w:tabs>
      <w:spacing w:line="240" w:lineRule="auto"/>
    </w:pPr>
  </w:style>
  <w:style w:type="character" w:customStyle="1" w:styleId="FooterChar">
    <w:name w:val="Footer Char"/>
    <w:basedOn w:val="DefaultParagraphFont"/>
    <w:link w:val="Footer"/>
    <w:uiPriority w:val="99"/>
    <w:rsid w:val="00AA46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428D9"/>
    <w:pPr>
      <w:keepNext/>
      <w:keepLines/>
      <w:spacing w:before="400" w:after="120"/>
      <w:outlineLvl w:val="0"/>
    </w:pPr>
    <w:rPr>
      <w:sz w:val="40"/>
      <w:szCs w:val="40"/>
    </w:rPr>
  </w:style>
  <w:style w:type="paragraph" w:styleId="Heading2">
    <w:name w:val="heading 2"/>
    <w:basedOn w:val="normal0"/>
    <w:next w:val="normal0"/>
    <w:rsid w:val="00D428D9"/>
    <w:pPr>
      <w:keepNext/>
      <w:keepLines/>
      <w:spacing w:before="360" w:after="120"/>
      <w:outlineLvl w:val="1"/>
    </w:pPr>
    <w:rPr>
      <w:sz w:val="32"/>
      <w:szCs w:val="32"/>
    </w:rPr>
  </w:style>
  <w:style w:type="paragraph" w:styleId="Heading3">
    <w:name w:val="heading 3"/>
    <w:basedOn w:val="normal0"/>
    <w:next w:val="normal0"/>
    <w:rsid w:val="00D428D9"/>
    <w:pPr>
      <w:keepNext/>
      <w:keepLines/>
      <w:spacing w:before="320" w:after="80"/>
      <w:outlineLvl w:val="2"/>
    </w:pPr>
    <w:rPr>
      <w:color w:val="434343"/>
      <w:sz w:val="28"/>
      <w:szCs w:val="28"/>
    </w:rPr>
  </w:style>
  <w:style w:type="paragraph" w:styleId="Heading4">
    <w:name w:val="heading 4"/>
    <w:basedOn w:val="normal0"/>
    <w:next w:val="normal0"/>
    <w:rsid w:val="00D428D9"/>
    <w:pPr>
      <w:keepNext/>
      <w:keepLines/>
      <w:spacing w:before="280" w:after="80"/>
      <w:outlineLvl w:val="3"/>
    </w:pPr>
    <w:rPr>
      <w:color w:val="666666"/>
      <w:sz w:val="24"/>
      <w:szCs w:val="24"/>
    </w:rPr>
  </w:style>
  <w:style w:type="paragraph" w:styleId="Heading5">
    <w:name w:val="heading 5"/>
    <w:basedOn w:val="normal0"/>
    <w:next w:val="normal0"/>
    <w:rsid w:val="00D428D9"/>
    <w:pPr>
      <w:keepNext/>
      <w:keepLines/>
      <w:spacing w:before="240" w:after="80"/>
      <w:outlineLvl w:val="4"/>
    </w:pPr>
    <w:rPr>
      <w:color w:val="666666"/>
    </w:rPr>
  </w:style>
  <w:style w:type="paragraph" w:styleId="Heading6">
    <w:name w:val="heading 6"/>
    <w:basedOn w:val="normal0"/>
    <w:next w:val="normal0"/>
    <w:rsid w:val="00D428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28D9"/>
  </w:style>
  <w:style w:type="paragraph" w:styleId="Title">
    <w:name w:val="Title"/>
    <w:basedOn w:val="normal0"/>
    <w:next w:val="normal0"/>
    <w:rsid w:val="00D428D9"/>
    <w:pPr>
      <w:keepNext/>
      <w:keepLines/>
      <w:spacing w:after="60"/>
    </w:pPr>
    <w:rPr>
      <w:sz w:val="52"/>
      <w:szCs w:val="52"/>
    </w:rPr>
  </w:style>
  <w:style w:type="paragraph" w:styleId="Subtitle">
    <w:name w:val="Subtitle"/>
    <w:basedOn w:val="normal0"/>
    <w:next w:val="normal0"/>
    <w:rsid w:val="00D428D9"/>
    <w:pPr>
      <w:keepNext/>
      <w:keepLines/>
      <w:spacing w:after="320"/>
    </w:pPr>
    <w:rPr>
      <w:color w:val="666666"/>
      <w:sz w:val="30"/>
      <w:szCs w:val="30"/>
    </w:rPr>
  </w:style>
  <w:style w:type="paragraph" w:styleId="Header">
    <w:name w:val="header"/>
    <w:basedOn w:val="Normal"/>
    <w:link w:val="HeaderChar"/>
    <w:uiPriority w:val="99"/>
    <w:unhideWhenUsed/>
    <w:rsid w:val="00AA4694"/>
    <w:pPr>
      <w:tabs>
        <w:tab w:val="center" w:pos="4320"/>
        <w:tab w:val="right" w:pos="8640"/>
      </w:tabs>
      <w:spacing w:line="240" w:lineRule="auto"/>
    </w:pPr>
  </w:style>
  <w:style w:type="character" w:customStyle="1" w:styleId="HeaderChar">
    <w:name w:val="Header Char"/>
    <w:basedOn w:val="DefaultParagraphFont"/>
    <w:link w:val="Header"/>
    <w:uiPriority w:val="99"/>
    <w:rsid w:val="00AA4694"/>
  </w:style>
  <w:style w:type="paragraph" w:styleId="Footer">
    <w:name w:val="footer"/>
    <w:basedOn w:val="Normal"/>
    <w:link w:val="FooterChar"/>
    <w:uiPriority w:val="99"/>
    <w:unhideWhenUsed/>
    <w:rsid w:val="00AA4694"/>
    <w:pPr>
      <w:tabs>
        <w:tab w:val="center" w:pos="4320"/>
        <w:tab w:val="right" w:pos="8640"/>
      </w:tabs>
      <w:spacing w:line="240" w:lineRule="auto"/>
    </w:pPr>
  </w:style>
  <w:style w:type="character" w:customStyle="1" w:styleId="FooterChar">
    <w:name w:val="Footer Char"/>
    <w:basedOn w:val="DefaultParagraphFont"/>
    <w:link w:val="Footer"/>
    <w:uiPriority w:val="99"/>
    <w:rsid w:val="00AA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5F615B636431408E95AFE536A71593"/>
        <w:category>
          <w:name w:val="General"/>
          <w:gallery w:val="placeholder"/>
        </w:category>
        <w:types>
          <w:type w:val="bbPlcHdr"/>
        </w:types>
        <w:behaviors>
          <w:behavior w:val="content"/>
        </w:behaviors>
        <w:guid w:val="{C960F8CF-191D-7E4E-8AB5-B0529375E4F2}"/>
      </w:docPartPr>
      <w:docPartBody>
        <w:p w14:paraId="69082E6C" w14:textId="2E969BA6" w:rsidR="003A3CC4" w:rsidRDefault="00654BAB" w:rsidP="00654BAB">
          <w:pPr>
            <w:pStyle w:val="1C5F615B636431408E95AFE536A71593"/>
          </w:pPr>
          <w:r>
            <w:t>[Type text]</w:t>
          </w:r>
        </w:p>
      </w:docPartBody>
    </w:docPart>
    <w:docPart>
      <w:docPartPr>
        <w:name w:val="70179C4E7EA8C144A7AFEFBDCA93940B"/>
        <w:category>
          <w:name w:val="General"/>
          <w:gallery w:val="placeholder"/>
        </w:category>
        <w:types>
          <w:type w:val="bbPlcHdr"/>
        </w:types>
        <w:behaviors>
          <w:behavior w:val="content"/>
        </w:behaviors>
        <w:guid w:val="{1EDFAFD9-3CC3-9748-BE89-A142841462B1}"/>
      </w:docPartPr>
      <w:docPartBody>
        <w:p w14:paraId="0CDF1D7D" w14:textId="597F1A13" w:rsidR="003A3CC4" w:rsidRDefault="00654BAB" w:rsidP="00654BAB">
          <w:pPr>
            <w:pStyle w:val="70179C4E7EA8C144A7AFEFBDCA93940B"/>
          </w:pPr>
          <w:r>
            <w:t>[Type text]</w:t>
          </w:r>
        </w:p>
      </w:docPartBody>
    </w:docPart>
    <w:docPart>
      <w:docPartPr>
        <w:name w:val="5F0EFAA2A90E9943B2A0604C892D986E"/>
        <w:category>
          <w:name w:val="General"/>
          <w:gallery w:val="placeholder"/>
        </w:category>
        <w:types>
          <w:type w:val="bbPlcHdr"/>
        </w:types>
        <w:behaviors>
          <w:behavior w:val="content"/>
        </w:behaviors>
        <w:guid w:val="{3FFF86E2-2091-974D-9080-A4B55BAC9AD3}"/>
      </w:docPartPr>
      <w:docPartBody>
        <w:p w14:paraId="4EFAD166" w14:textId="25F1C81B" w:rsidR="003A3CC4" w:rsidRDefault="00654BAB" w:rsidP="00654BAB">
          <w:pPr>
            <w:pStyle w:val="5F0EFAA2A90E9943B2A0604C892D986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AB"/>
    <w:rsid w:val="003955E0"/>
    <w:rsid w:val="003A3CC4"/>
    <w:rsid w:val="0065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F615B636431408E95AFE536A71593">
    <w:name w:val="1C5F615B636431408E95AFE536A71593"/>
    <w:rsid w:val="00654BAB"/>
  </w:style>
  <w:style w:type="paragraph" w:customStyle="1" w:styleId="70179C4E7EA8C144A7AFEFBDCA93940B">
    <w:name w:val="70179C4E7EA8C144A7AFEFBDCA93940B"/>
    <w:rsid w:val="00654BAB"/>
  </w:style>
  <w:style w:type="paragraph" w:customStyle="1" w:styleId="5F0EFAA2A90E9943B2A0604C892D986E">
    <w:name w:val="5F0EFAA2A90E9943B2A0604C892D986E"/>
    <w:rsid w:val="00654BAB"/>
  </w:style>
  <w:style w:type="paragraph" w:customStyle="1" w:styleId="1DCEB896C3918F4BAC0E8043B6C367C3">
    <w:name w:val="1DCEB896C3918F4BAC0E8043B6C367C3"/>
    <w:rsid w:val="00654BAB"/>
  </w:style>
  <w:style w:type="paragraph" w:customStyle="1" w:styleId="D31F1085006FCD458F6CD78476EB7375">
    <w:name w:val="D31F1085006FCD458F6CD78476EB7375"/>
    <w:rsid w:val="00654BAB"/>
  </w:style>
  <w:style w:type="paragraph" w:customStyle="1" w:styleId="AA2D454896FF004395D3F619E760F84E">
    <w:name w:val="AA2D454896FF004395D3F619E760F84E"/>
    <w:rsid w:val="00654BA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F615B636431408E95AFE536A71593">
    <w:name w:val="1C5F615B636431408E95AFE536A71593"/>
    <w:rsid w:val="00654BAB"/>
  </w:style>
  <w:style w:type="paragraph" w:customStyle="1" w:styleId="70179C4E7EA8C144A7AFEFBDCA93940B">
    <w:name w:val="70179C4E7EA8C144A7AFEFBDCA93940B"/>
    <w:rsid w:val="00654BAB"/>
  </w:style>
  <w:style w:type="paragraph" w:customStyle="1" w:styleId="5F0EFAA2A90E9943B2A0604C892D986E">
    <w:name w:val="5F0EFAA2A90E9943B2A0604C892D986E"/>
    <w:rsid w:val="00654BAB"/>
  </w:style>
  <w:style w:type="paragraph" w:customStyle="1" w:styleId="1DCEB896C3918F4BAC0E8043B6C367C3">
    <w:name w:val="1DCEB896C3918F4BAC0E8043B6C367C3"/>
    <w:rsid w:val="00654BAB"/>
  </w:style>
  <w:style w:type="paragraph" w:customStyle="1" w:styleId="D31F1085006FCD458F6CD78476EB7375">
    <w:name w:val="D31F1085006FCD458F6CD78476EB7375"/>
    <w:rsid w:val="00654BAB"/>
  </w:style>
  <w:style w:type="paragraph" w:customStyle="1" w:styleId="AA2D454896FF004395D3F619E760F84E">
    <w:name w:val="AA2D454896FF004395D3F619E760F84E"/>
    <w:rsid w:val="00654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112F-A4FB-DA40-8307-619FE788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 Jacobi</cp:lastModifiedBy>
  <cp:revision>2</cp:revision>
  <cp:lastPrinted>2019-10-22T13:25:00Z</cp:lastPrinted>
  <dcterms:created xsi:type="dcterms:W3CDTF">2019-12-03T06:30:00Z</dcterms:created>
  <dcterms:modified xsi:type="dcterms:W3CDTF">2019-12-03T06:30:00Z</dcterms:modified>
</cp:coreProperties>
</file>